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01" w:rsidRDefault="000D7501" w:rsidP="0080175F">
      <w:pPr>
        <w:spacing w:after="120"/>
        <w:rPr>
          <w:noProof/>
          <w:sz w:val="16"/>
          <w:lang w:eastAsia="nl-BE"/>
        </w:rPr>
      </w:pPr>
      <w:r>
        <w:rPr>
          <w:noProof/>
          <w:sz w:val="16"/>
          <w:lang w:eastAsia="nl-BE"/>
        </w:rPr>
        <w:drawing>
          <wp:anchor distT="0" distB="0" distL="114300" distR="114300" simplePos="0" relativeHeight="251659264" behindDoc="1" locked="0" layoutInCell="1" allowOverlap="1" wp14:anchorId="10D7657D" wp14:editId="325D1B2B">
            <wp:simplePos x="0" y="0"/>
            <wp:positionH relativeFrom="page">
              <wp:posOffset>-3786</wp:posOffset>
            </wp:positionH>
            <wp:positionV relativeFrom="paragraph">
              <wp:posOffset>-123202</wp:posOffset>
            </wp:positionV>
            <wp:extent cx="7560945" cy="10691336"/>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fding rechts_Tekengebied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945" cy="10691336"/>
                    </a:xfrm>
                    <a:prstGeom prst="rect">
                      <a:avLst/>
                    </a:prstGeom>
                  </pic:spPr>
                </pic:pic>
              </a:graphicData>
            </a:graphic>
            <wp14:sizeRelH relativeFrom="page">
              <wp14:pctWidth>0</wp14:pctWidth>
            </wp14:sizeRelH>
            <wp14:sizeRelV relativeFrom="page">
              <wp14:pctHeight>0</wp14:pctHeight>
            </wp14:sizeRelV>
          </wp:anchor>
        </w:drawing>
      </w:r>
    </w:p>
    <w:p w:rsidR="000D7501" w:rsidRDefault="000D7501" w:rsidP="0080175F">
      <w:pPr>
        <w:spacing w:after="120"/>
        <w:rPr>
          <w:noProof/>
          <w:sz w:val="16"/>
          <w:lang w:eastAsia="nl-BE"/>
        </w:rPr>
      </w:pPr>
    </w:p>
    <w:p w:rsidR="000D7501" w:rsidRDefault="000D7501" w:rsidP="0080175F">
      <w:pPr>
        <w:spacing w:after="120"/>
        <w:rPr>
          <w:noProof/>
          <w:sz w:val="16"/>
          <w:lang w:eastAsia="nl-BE"/>
        </w:rPr>
      </w:pPr>
    </w:p>
    <w:p w:rsidR="000D7501" w:rsidRDefault="000D7501" w:rsidP="0080175F">
      <w:pPr>
        <w:spacing w:after="120"/>
        <w:rPr>
          <w:noProof/>
          <w:sz w:val="16"/>
          <w:lang w:eastAsia="nl-BE"/>
        </w:rPr>
      </w:pPr>
    </w:p>
    <w:p w:rsidR="000D7501" w:rsidRDefault="000D7501" w:rsidP="0080175F">
      <w:pPr>
        <w:spacing w:after="120"/>
        <w:rPr>
          <w:noProof/>
          <w:sz w:val="16"/>
          <w:lang w:eastAsia="nl-BE"/>
        </w:rPr>
      </w:pPr>
    </w:p>
    <w:p w:rsidR="000D7501" w:rsidRDefault="000D7501" w:rsidP="0080175F">
      <w:pPr>
        <w:spacing w:after="120"/>
        <w:rPr>
          <w:noProof/>
          <w:sz w:val="16"/>
          <w:lang w:eastAsia="nl-BE"/>
        </w:rPr>
      </w:pPr>
    </w:p>
    <w:p w:rsidR="000D7501" w:rsidRDefault="000D7501" w:rsidP="0080175F">
      <w:pPr>
        <w:spacing w:after="120"/>
        <w:rPr>
          <w:noProof/>
          <w:sz w:val="16"/>
          <w:lang w:eastAsia="nl-BE"/>
        </w:rPr>
      </w:pPr>
    </w:p>
    <w:p w:rsidR="0080175F" w:rsidRDefault="0080175F" w:rsidP="0080175F">
      <w:pPr>
        <w:spacing w:after="120"/>
        <w:rPr>
          <w:b/>
          <w:color w:val="404040"/>
          <w:sz w:val="16"/>
        </w:rPr>
      </w:pPr>
    </w:p>
    <w:p w:rsidR="00A52FC0" w:rsidRDefault="00A52FC0" w:rsidP="0080175F">
      <w:pPr>
        <w:spacing w:after="120"/>
        <w:rPr>
          <w:b/>
          <w:color w:val="404040"/>
          <w:sz w:val="16"/>
        </w:rPr>
      </w:pPr>
    </w:p>
    <w:p w:rsidR="00A52FC0" w:rsidRDefault="00A52FC0" w:rsidP="0080175F">
      <w:pPr>
        <w:spacing w:after="120"/>
        <w:rPr>
          <w:b/>
          <w:color w:val="404040"/>
          <w:sz w:val="16"/>
        </w:rPr>
      </w:pPr>
    </w:p>
    <w:p w:rsidR="0080175F" w:rsidRPr="001D35F5" w:rsidRDefault="0080175F" w:rsidP="0080175F">
      <w:pPr>
        <w:spacing w:after="120"/>
        <w:rPr>
          <w:b/>
          <w:color w:val="404040"/>
          <w:sz w:val="16"/>
        </w:rPr>
      </w:pPr>
      <w:r>
        <w:rPr>
          <w:b/>
          <w:color w:val="404040"/>
          <w:sz w:val="16"/>
        </w:rPr>
        <w:fldChar w:fldCharType="begin"/>
      </w:r>
      <w:r>
        <w:rPr>
          <w:b/>
          <w:color w:val="404040"/>
          <w:sz w:val="16"/>
        </w:rPr>
        <w:instrText xml:space="preserve"> TIME \@ "d MMMM yyyy" </w:instrText>
      </w:r>
      <w:r>
        <w:rPr>
          <w:b/>
          <w:color w:val="404040"/>
          <w:sz w:val="16"/>
        </w:rPr>
        <w:fldChar w:fldCharType="separate"/>
      </w:r>
      <w:r w:rsidR="00647071">
        <w:rPr>
          <w:b/>
          <w:noProof/>
          <w:color w:val="404040"/>
          <w:sz w:val="16"/>
        </w:rPr>
        <w:t>23 februari 2021</w:t>
      </w:r>
      <w:r>
        <w:rPr>
          <w:b/>
          <w:color w:val="404040"/>
          <w:sz w:val="16"/>
        </w:rPr>
        <w:fldChar w:fldCharType="end"/>
      </w:r>
    </w:p>
    <w:p w:rsidR="0080175F" w:rsidRPr="0080175F" w:rsidRDefault="0080175F" w:rsidP="0080175F">
      <w:pPr>
        <w:pStyle w:val="1Titelformulier"/>
        <w:rPr>
          <w:b/>
          <w:color w:val="404040"/>
          <w:sz w:val="16"/>
        </w:rPr>
      </w:pPr>
      <w:r w:rsidRPr="001D35F5">
        <w:rPr>
          <w:b/>
          <w:color w:val="404040"/>
          <w:sz w:val="16"/>
        </w:rPr>
        <w:t>Onderwerp:</w:t>
      </w:r>
      <w:r>
        <w:rPr>
          <w:b/>
          <w:color w:val="404040"/>
          <w:sz w:val="16"/>
        </w:rPr>
        <w:t xml:space="preserve"> </w:t>
      </w:r>
      <w:r w:rsidRPr="0080175F">
        <w:rPr>
          <w:b/>
          <w:color w:val="404040"/>
          <w:sz w:val="16"/>
        </w:rPr>
        <w:t>Aanvraag peter – meterschap van een grafmonument</w:t>
      </w:r>
    </w:p>
    <w:p w:rsidR="0080175F" w:rsidRPr="0080175F" w:rsidRDefault="0080175F" w:rsidP="0080175F">
      <w:pPr>
        <w:pStyle w:val="Default"/>
        <w:rPr>
          <w:rFonts w:ascii="Calibri" w:eastAsia="MS Mincho" w:hAnsi="Calibri" w:cs="Times New Roman"/>
          <w:b/>
          <w:color w:val="404040"/>
          <w:sz w:val="16"/>
          <w:szCs w:val="20"/>
          <w:lang w:eastAsia="en-US"/>
        </w:rPr>
      </w:pPr>
    </w:p>
    <w:p w:rsidR="0080175F" w:rsidRDefault="0080175F" w:rsidP="0080175F">
      <w:pPr>
        <w:spacing w:after="120"/>
        <w:rPr>
          <w:b/>
          <w:color w:val="404040"/>
          <w:sz w:val="16"/>
        </w:rPr>
      </w:pPr>
      <w:r w:rsidRPr="001D35F5">
        <w:rPr>
          <w:b/>
          <w:color w:val="404040"/>
          <w:sz w:val="16"/>
        </w:rPr>
        <w:t xml:space="preserve">Contactpersoon: </w:t>
      </w:r>
      <w:hyperlink r:id="rId9" w:history="1">
        <w:r w:rsidR="00B433C2" w:rsidRPr="00A35833">
          <w:rPr>
            <w:rStyle w:val="Hyperlink"/>
            <w:b/>
            <w:sz w:val="16"/>
          </w:rPr>
          <w:t>burgerzaken@veurne.be</w:t>
        </w:r>
      </w:hyperlink>
      <w:r w:rsidRPr="001D35F5">
        <w:rPr>
          <w:b/>
          <w:color w:val="404040"/>
          <w:sz w:val="16"/>
        </w:rPr>
        <w:t xml:space="preserve"> | 058 33 35 41</w:t>
      </w:r>
    </w:p>
    <w:p w:rsidR="0080175F" w:rsidRPr="001D35F5" w:rsidRDefault="00F2003D" w:rsidP="00F2003D">
      <w:pPr>
        <w:spacing w:after="120"/>
        <w:rPr>
          <w:b/>
          <w:color w:val="404040"/>
          <w:sz w:val="16"/>
        </w:rPr>
      </w:pPr>
      <w:r>
        <w:rPr>
          <w:b/>
          <w:color w:val="404040"/>
          <w:sz w:val="16"/>
        </w:rPr>
        <w:t>R</w:t>
      </w:r>
      <w:r w:rsidR="00B433C2">
        <w:rPr>
          <w:b/>
          <w:color w:val="404040"/>
          <w:sz w:val="16"/>
        </w:rPr>
        <w:t>eferentienummer B/HD</w:t>
      </w:r>
    </w:p>
    <w:p w:rsidR="00345AA4" w:rsidRPr="0041783B" w:rsidRDefault="0041783B" w:rsidP="00601EDD">
      <w:pPr>
        <w:pStyle w:val="Titelbelangrijkeinformatie"/>
        <w:spacing w:after="40"/>
        <w:ind w:left="0" w:firstLine="0"/>
        <w:rPr>
          <w:sz w:val="24"/>
          <w:szCs w:val="24"/>
          <w:u w:val="single"/>
        </w:rPr>
      </w:pPr>
      <w:r w:rsidRPr="0041783B">
        <w:rPr>
          <w:sz w:val="24"/>
          <w:szCs w:val="24"/>
          <w:u w:val="single"/>
        </w:rPr>
        <w:t>Overeenkomst peterschap van een grafmonument</w:t>
      </w:r>
    </w:p>
    <w:p w:rsidR="0041783B" w:rsidRPr="0041783B" w:rsidRDefault="0041783B" w:rsidP="00601EDD">
      <w:pPr>
        <w:pStyle w:val="Titelbelangrijkeinformatie"/>
        <w:spacing w:after="40"/>
        <w:ind w:left="0" w:firstLine="0"/>
        <w:rPr>
          <w:sz w:val="20"/>
          <w:u w:val="single"/>
        </w:rPr>
      </w:pPr>
      <w:r w:rsidRPr="0041783B">
        <w:rPr>
          <w:sz w:val="20"/>
          <w:u w:val="single"/>
        </w:rPr>
        <w:t>Begripsbepaling</w:t>
      </w:r>
    </w:p>
    <w:p w:rsidR="0041783B" w:rsidRDefault="0041783B" w:rsidP="00601EDD">
      <w:pPr>
        <w:pStyle w:val="Titelbelangrijkeinformatie"/>
        <w:spacing w:after="40"/>
        <w:ind w:left="0" w:firstLine="0"/>
        <w:rPr>
          <w:sz w:val="16"/>
          <w:szCs w:val="16"/>
        </w:rPr>
      </w:pPr>
      <w:r>
        <w:rPr>
          <w:sz w:val="16"/>
          <w:szCs w:val="16"/>
        </w:rPr>
        <w:t>Onder “peterschap van een bestaand grafmonument wordt het volgende begrepen:</w:t>
      </w:r>
    </w:p>
    <w:p w:rsidR="0041783B" w:rsidRPr="0041783B" w:rsidRDefault="0041783B" w:rsidP="0041783B">
      <w:pPr>
        <w:autoSpaceDE w:val="0"/>
        <w:autoSpaceDN w:val="0"/>
        <w:adjustRightInd w:val="0"/>
        <w:rPr>
          <w:sz w:val="16"/>
          <w:szCs w:val="16"/>
        </w:rPr>
      </w:pPr>
      <w:r w:rsidRPr="0041783B">
        <w:rPr>
          <w:sz w:val="16"/>
          <w:szCs w:val="16"/>
        </w:rPr>
        <w:t>Organisaties, privépersonen of groepen kunnen het peterschap van een bestaand grafmonument verwerven</w:t>
      </w:r>
    </w:p>
    <w:p w:rsidR="0041783B" w:rsidRPr="0041783B" w:rsidRDefault="0041783B" w:rsidP="0041783B">
      <w:pPr>
        <w:autoSpaceDE w:val="0"/>
        <w:autoSpaceDN w:val="0"/>
        <w:adjustRightInd w:val="0"/>
        <w:rPr>
          <w:sz w:val="16"/>
          <w:szCs w:val="16"/>
        </w:rPr>
      </w:pPr>
      <w:r w:rsidRPr="0041783B">
        <w:rPr>
          <w:sz w:val="16"/>
          <w:szCs w:val="16"/>
        </w:rPr>
        <w:t>en verbinden zich er in ruil toe het te restaureren en te onderhouden. De stad blijft eigenaar van het</w:t>
      </w:r>
    </w:p>
    <w:p w:rsidR="0041783B" w:rsidRPr="0041783B" w:rsidRDefault="0041783B" w:rsidP="0041783B">
      <w:pPr>
        <w:autoSpaceDE w:val="0"/>
        <w:autoSpaceDN w:val="0"/>
        <w:adjustRightInd w:val="0"/>
        <w:rPr>
          <w:sz w:val="16"/>
          <w:szCs w:val="16"/>
        </w:rPr>
      </w:pPr>
      <w:r w:rsidRPr="0041783B">
        <w:rPr>
          <w:sz w:val="16"/>
          <w:szCs w:val="16"/>
        </w:rPr>
        <w:t>grafmonument en het is niet mogelijk om er opnieuw in te begraven. Men kan het peterschap enkel bekend</w:t>
      </w:r>
    </w:p>
    <w:p w:rsidR="0041783B" w:rsidRPr="0041783B" w:rsidRDefault="0041783B" w:rsidP="0041783B">
      <w:pPr>
        <w:autoSpaceDE w:val="0"/>
        <w:autoSpaceDN w:val="0"/>
        <w:adjustRightInd w:val="0"/>
        <w:rPr>
          <w:sz w:val="16"/>
          <w:szCs w:val="16"/>
        </w:rPr>
      </w:pPr>
      <w:r w:rsidRPr="0041783B">
        <w:rPr>
          <w:sz w:val="16"/>
          <w:szCs w:val="16"/>
        </w:rPr>
        <w:t>maken door een door het stadsbestuur gratis aangeleverd plakkaatje aan het grafmonument te laten</w:t>
      </w:r>
    </w:p>
    <w:p w:rsidR="0041783B" w:rsidRPr="0041783B" w:rsidRDefault="0041783B" w:rsidP="0041783B">
      <w:pPr>
        <w:pStyle w:val="Titelbelangrijkeinformatie"/>
        <w:spacing w:after="40"/>
        <w:ind w:left="0" w:firstLine="0"/>
        <w:rPr>
          <w:sz w:val="16"/>
          <w:szCs w:val="16"/>
        </w:rPr>
      </w:pPr>
      <w:r w:rsidRPr="0041783B">
        <w:rPr>
          <w:sz w:val="16"/>
          <w:szCs w:val="16"/>
        </w:rPr>
        <w:t>Onder “bestaand grafmonument” wordt het volgende begrepen:</w:t>
      </w:r>
    </w:p>
    <w:p w:rsidR="0041783B" w:rsidRPr="0041783B" w:rsidRDefault="0041783B" w:rsidP="0041783B">
      <w:pPr>
        <w:autoSpaceDE w:val="0"/>
        <w:autoSpaceDN w:val="0"/>
        <w:adjustRightInd w:val="0"/>
        <w:rPr>
          <w:sz w:val="16"/>
          <w:szCs w:val="16"/>
        </w:rPr>
      </w:pPr>
      <w:r w:rsidRPr="0041783B">
        <w:rPr>
          <w:sz w:val="16"/>
          <w:szCs w:val="16"/>
        </w:rPr>
        <w:t>Een grafmonument waarvan de stad na afloop van de concessie én na niet-verlenging van deze concessie</w:t>
      </w:r>
    </w:p>
    <w:p w:rsidR="0041783B" w:rsidRDefault="0041783B" w:rsidP="0041783B">
      <w:pPr>
        <w:autoSpaceDE w:val="0"/>
        <w:autoSpaceDN w:val="0"/>
        <w:adjustRightInd w:val="0"/>
        <w:rPr>
          <w:sz w:val="16"/>
          <w:szCs w:val="16"/>
        </w:rPr>
      </w:pPr>
      <w:r w:rsidRPr="0041783B">
        <w:rPr>
          <w:sz w:val="16"/>
          <w:szCs w:val="16"/>
        </w:rPr>
        <w:t>door de nabestaanden krachtens artikel 26 § 1 van het decreet van 16 januari 2004 betreffende de</w:t>
      </w:r>
      <w:r>
        <w:rPr>
          <w:sz w:val="16"/>
          <w:szCs w:val="16"/>
        </w:rPr>
        <w:t xml:space="preserve"> </w:t>
      </w:r>
      <w:r w:rsidRPr="0041783B">
        <w:rPr>
          <w:sz w:val="16"/>
          <w:szCs w:val="16"/>
        </w:rPr>
        <w:t>begraafplaatsen en de lijkbezorging, eigenaar is geworden.</w:t>
      </w:r>
    </w:p>
    <w:p w:rsidR="0041783B" w:rsidRDefault="0041783B" w:rsidP="0041783B">
      <w:pPr>
        <w:autoSpaceDE w:val="0"/>
        <w:autoSpaceDN w:val="0"/>
        <w:adjustRightInd w:val="0"/>
        <w:rPr>
          <w:sz w:val="16"/>
          <w:szCs w:val="16"/>
        </w:rPr>
      </w:pPr>
    </w:p>
    <w:p w:rsidR="0041783B" w:rsidRPr="0041783B" w:rsidRDefault="0041783B" w:rsidP="0041783B">
      <w:pPr>
        <w:autoSpaceDE w:val="0"/>
        <w:autoSpaceDN w:val="0"/>
        <w:adjustRightInd w:val="0"/>
        <w:rPr>
          <w:b/>
          <w:sz w:val="16"/>
          <w:szCs w:val="16"/>
        </w:rPr>
      </w:pPr>
      <w:r w:rsidRPr="0041783B">
        <w:rPr>
          <w:b/>
          <w:sz w:val="16"/>
          <w:szCs w:val="16"/>
        </w:rPr>
        <w:t>Kostprijs</w:t>
      </w:r>
    </w:p>
    <w:p w:rsidR="0041783B" w:rsidRDefault="0041783B" w:rsidP="0041783B">
      <w:pPr>
        <w:autoSpaceDE w:val="0"/>
        <w:autoSpaceDN w:val="0"/>
        <w:adjustRightInd w:val="0"/>
        <w:rPr>
          <w:sz w:val="16"/>
          <w:szCs w:val="16"/>
        </w:rPr>
      </w:pPr>
      <w:r>
        <w:rPr>
          <w:sz w:val="16"/>
          <w:szCs w:val="16"/>
        </w:rPr>
        <w:t>De verwerving van het peterschap van een bestaand grafmonument is gratis</w:t>
      </w:r>
    </w:p>
    <w:p w:rsidR="0041783B" w:rsidRDefault="0041783B" w:rsidP="0041783B">
      <w:pPr>
        <w:autoSpaceDE w:val="0"/>
        <w:autoSpaceDN w:val="0"/>
        <w:adjustRightInd w:val="0"/>
        <w:rPr>
          <w:sz w:val="16"/>
          <w:szCs w:val="16"/>
        </w:rPr>
      </w:pPr>
    </w:p>
    <w:p w:rsidR="00724119" w:rsidRPr="0080175F" w:rsidRDefault="0080175F" w:rsidP="00B433C2">
      <w:pPr>
        <w:rPr>
          <w:b/>
          <w:szCs w:val="22"/>
          <w:u w:val="single"/>
        </w:rPr>
      </w:pPr>
      <w:r w:rsidRPr="0080175F">
        <w:rPr>
          <w:b/>
          <w:szCs w:val="22"/>
          <w:u w:val="single"/>
        </w:rPr>
        <w:t>Informatie in verband met de peter/meter</w:t>
      </w:r>
    </w:p>
    <w:p w:rsidR="00724119" w:rsidRPr="0080175F" w:rsidRDefault="00724119" w:rsidP="00B433C2">
      <w:pPr>
        <w:pStyle w:val="1Vraag"/>
        <w:numPr>
          <w:ilvl w:val="0"/>
          <w:numId w:val="0"/>
        </w:numPr>
        <w:rPr>
          <w:sz w:val="16"/>
          <w:szCs w:val="16"/>
        </w:rPr>
      </w:pPr>
      <w:r w:rsidRPr="0080175F">
        <w:rPr>
          <w:sz w:val="16"/>
          <w:szCs w:val="16"/>
        </w:rPr>
        <w:t>Vink aan of u het  peter-meterschap aanvraagt als</w:t>
      </w:r>
    </w:p>
    <w:tbl>
      <w:tblPr>
        <w:tblW w:w="9129" w:type="dxa"/>
        <w:tblLook w:val="04A0" w:firstRow="1" w:lastRow="0" w:firstColumn="1" w:lastColumn="0" w:noHBand="0" w:noVBand="1"/>
      </w:tblPr>
      <w:tblGrid>
        <w:gridCol w:w="392"/>
        <w:gridCol w:w="8363"/>
        <w:gridCol w:w="108"/>
        <w:gridCol w:w="266"/>
      </w:tblGrid>
      <w:tr w:rsidR="0057722A" w:rsidRPr="0080175F" w:rsidTr="0057722A">
        <w:trPr>
          <w:gridAfter w:val="2"/>
          <w:wAfter w:w="374" w:type="dxa"/>
          <w:trHeight w:val="361"/>
        </w:trPr>
        <w:tc>
          <w:tcPr>
            <w:tcW w:w="8755" w:type="dxa"/>
            <w:gridSpan w:val="2"/>
            <w:hideMark/>
          </w:tcPr>
          <w:p w:rsidR="0057722A" w:rsidRPr="0080175F" w:rsidRDefault="00647071" w:rsidP="00B433C2">
            <w:pPr>
              <w:ind w:hanging="34"/>
              <w:rPr>
                <w:sz w:val="16"/>
                <w:szCs w:val="16"/>
              </w:rPr>
            </w:pPr>
            <w:sdt>
              <w:sdtPr>
                <w:rPr>
                  <w:sz w:val="16"/>
                  <w:szCs w:val="16"/>
                </w:rPr>
                <w:id w:val="1440332159"/>
                <w14:checkbox>
                  <w14:checked w14:val="0"/>
                  <w14:checkedState w14:val="2612" w14:font="MS Gothic"/>
                  <w14:uncheckedState w14:val="2610" w14:font="MS Gothic"/>
                </w14:checkbox>
              </w:sdtPr>
              <w:sdtEndPr/>
              <w:sdtContent>
                <w:r w:rsidR="009238E5" w:rsidRPr="0080175F">
                  <w:rPr>
                    <w:rFonts w:ascii="MS Gothic" w:eastAsia="MS Gothic" w:hAnsi="MS Gothic" w:hint="eastAsia"/>
                    <w:sz w:val="16"/>
                    <w:szCs w:val="16"/>
                  </w:rPr>
                  <w:t>☐</w:t>
                </w:r>
              </w:sdtContent>
            </w:sdt>
            <w:r w:rsidR="0057722A" w:rsidRPr="0080175F">
              <w:rPr>
                <w:sz w:val="16"/>
                <w:szCs w:val="16"/>
              </w:rPr>
              <w:t xml:space="preserve"> privépersoon.</w:t>
            </w:r>
            <w:r w:rsidR="0057722A" w:rsidRPr="0080175F">
              <w:rPr>
                <w:color w:val="808080" w:themeColor="background1" w:themeShade="80"/>
                <w:sz w:val="16"/>
                <w:szCs w:val="16"/>
              </w:rPr>
              <w:t xml:space="preserve"> Ga naar vraag 2.</w:t>
            </w:r>
          </w:p>
        </w:tc>
      </w:tr>
      <w:tr w:rsidR="0057722A" w:rsidRPr="0080175F" w:rsidTr="0057722A">
        <w:trPr>
          <w:gridAfter w:val="2"/>
          <w:wAfter w:w="374" w:type="dxa"/>
          <w:trHeight w:val="361"/>
        </w:trPr>
        <w:tc>
          <w:tcPr>
            <w:tcW w:w="8755" w:type="dxa"/>
            <w:gridSpan w:val="2"/>
            <w:hideMark/>
          </w:tcPr>
          <w:p w:rsidR="0057722A" w:rsidRPr="0080175F" w:rsidRDefault="00647071" w:rsidP="00B433C2">
            <w:pPr>
              <w:ind w:hanging="34"/>
              <w:rPr>
                <w:sz w:val="16"/>
                <w:szCs w:val="16"/>
              </w:rPr>
            </w:pPr>
            <w:sdt>
              <w:sdtPr>
                <w:rPr>
                  <w:sz w:val="16"/>
                  <w:szCs w:val="16"/>
                </w:rPr>
                <w:id w:val="-583684199"/>
                <w14:checkbox>
                  <w14:checked w14:val="0"/>
                  <w14:checkedState w14:val="2612" w14:font="MS Gothic"/>
                  <w14:uncheckedState w14:val="2610" w14:font="MS Gothic"/>
                </w14:checkbox>
              </w:sdtPr>
              <w:sdtEndPr/>
              <w:sdtContent>
                <w:r w:rsidR="0057722A" w:rsidRPr="0080175F">
                  <w:rPr>
                    <w:rFonts w:ascii="MS Gothic" w:eastAsia="MS Gothic" w:hAnsi="MS Gothic" w:hint="eastAsia"/>
                    <w:sz w:val="16"/>
                    <w:szCs w:val="16"/>
                  </w:rPr>
                  <w:t>☐</w:t>
                </w:r>
              </w:sdtContent>
            </w:sdt>
            <w:r w:rsidR="0057722A" w:rsidRPr="0080175F">
              <w:rPr>
                <w:sz w:val="16"/>
                <w:szCs w:val="16"/>
              </w:rPr>
              <w:t xml:space="preserve"> vereniging of organisatie.</w:t>
            </w:r>
            <w:r w:rsidR="0057722A" w:rsidRPr="0080175F">
              <w:rPr>
                <w:color w:val="808080" w:themeColor="background1" w:themeShade="80"/>
                <w:sz w:val="16"/>
                <w:szCs w:val="16"/>
              </w:rPr>
              <w:t xml:space="preserve"> Ga naar vraag 3.</w:t>
            </w:r>
          </w:p>
        </w:tc>
      </w:tr>
      <w:tr w:rsidR="00724119" w:rsidRPr="0080175F" w:rsidTr="0057722A">
        <w:trPr>
          <w:gridAfter w:val="1"/>
          <w:wAfter w:w="266" w:type="dxa"/>
          <w:trHeight w:val="361"/>
        </w:trPr>
        <w:tc>
          <w:tcPr>
            <w:tcW w:w="8863" w:type="dxa"/>
            <w:gridSpan w:val="3"/>
            <w:shd w:val="clear" w:color="auto" w:fill="auto"/>
            <w:vAlign w:val="center"/>
          </w:tcPr>
          <w:p w:rsidR="00724119" w:rsidRPr="0080175F" w:rsidRDefault="00724119" w:rsidP="00B433C2">
            <w:pPr>
              <w:pStyle w:val="1Vraag"/>
              <w:numPr>
                <w:ilvl w:val="0"/>
                <w:numId w:val="0"/>
              </w:numPr>
              <w:ind w:left="-108"/>
              <w:rPr>
                <w:sz w:val="16"/>
                <w:szCs w:val="16"/>
              </w:rPr>
            </w:pPr>
            <w:r w:rsidRPr="0080175F">
              <w:rPr>
                <w:sz w:val="16"/>
                <w:szCs w:val="16"/>
              </w:rPr>
              <w:t xml:space="preserve">Geef de graad van verwantschap </w:t>
            </w:r>
            <w:r w:rsidR="00410145" w:rsidRPr="0080175F">
              <w:rPr>
                <w:sz w:val="16"/>
                <w:szCs w:val="16"/>
              </w:rPr>
              <w:t xml:space="preserve">aan </w:t>
            </w:r>
            <w:r w:rsidRPr="0080175F">
              <w:rPr>
                <w:sz w:val="16"/>
                <w:szCs w:val="16"/>
              </w:rPr>
              <w:t xml:space="preserve">met de </w:t>
            </w:r>
            <w:r w:rsidR="00410145" w:rsidRPr="0080175F">
              <w:rPr>
                <w:sz w:val="16"/>
                <w:szCs w:val="16"/>
              </w:rPr>
              <w:t xml:space="preserve">perso(o)n(en) die begraven liggen in het graf. </w:t>
            </w:r>
            <w:r w:rsidRPr="0080175F">
              <w:rPr>
                <w:sz w:val="16"/>
                <w:szCs w:val="16"/>
              </w:rPr>
              <w:t xml:space="preserve"> </w:t>
            </w:r>
          </w:p>
          <w:p w:rsidR="00507F08" w:rsidRPr="0080175F" w:rsidRDefault="00507F08" w:rsidP="00EB7F33">
            <w:pPr>
              <w:pStyle w:val="2ToelichtingGrijsmetinsprong"/>
              <w:ind w:left="0" w:firstLine="0"/>
              <w:rPr>
                <w:sz w:val="16"/>
              </w:rPr>
            </w:pPr>
            <w:r w:rsidRPr="0080175F">
              <w:rPr>
                <w:sz w:val="16"/>
              </w:rPr>
              <w:t>1ste graad: vader / moeder en  zoon / dochter</w:t>
            </w:r>
            <w:r w:rsidRPr="0080175F">
              <w:rPr>
                <w:sz w:val="16"/>
              </w:rPr>
              <w:br/>
              <w:t>2de graad: grootvader / grootmoeder en kleinzoon / kleindochter, broer en zus</w:t>
            </w:r>
            <w:r w:rsidR="009238E5" w:rsidRPr="0080175F">
              <w:rPr>
                <w:sz w:val="16"/>
              </w:rPr>
              <w:br/>
            </w:r>
            <w:r w:rsidRPr="0080175F">
              <w:rPr>
                <w:sz w:val="16"/>
              </w:rPr>
              <w:t>LET OP: Familieleden tot de 2e graad van verwantschap komen niet in aanmerking voor peter-en meterschap</w:t>
            </w:r>
          </w:p>
        </w:tc>
      </w:tr>
      <w:tr w:rsidR="00507F08" w:rsidRPr="0080175F" w:rsidTr="0057722A">
        <w:trPr>
          <w:gridAfter w:val="1"/>
          <w:wAfter w:w="266" w:type="dxa"/>
          <w:trHeight w:val="361"/>
        </w:trPr>
        <w:tc>
          <w:tcPr>
            <w:tcW w:w="8863" w:type="dxa"/>
            <w:gridSpan w:val="3"/>
            <w:shd w:val="clear" w:color="auto" w:fill="auto"/>
            <w:vAlign w:val="center"/>
          </w:tcPr>
          <w:p w:rsidR="00507F08" w:rsidRPr="0080175F" w:rsidRDefault="00647071" w:rsidP="00B433C2">
            <w:pPr>
              <w:rPr>
                <w:sz w:val="16"/>
                <w:szCs w:val="16"/>
              </w:rPr>
            </w:pPr>
            <w:sdt>
              <w:sdtPr>
                <w:rPr>
                  <w:sz w:val="16"/>
                  <w:szCs w:val="16"/>
                </w:rPr>
                <w:id w:val="-825825104"/>
                <w14:checkbox>
                  <w14:checked w14:val="0"/>
                  <w14:checkedState w14:val="2612" w14:font="MS Gothic"/>
                  <w14:uncheckedState w14:val="2610" w14:font="MS Gothic"/>
                </w14:checkbox>
              </w:sdtPr>
              <w:sdtEndPr/>
              <w:sdtContent>
                <w:r w:rsidR="00507F08" w:rsidRPr="0080175F">
                  <w:rPr>
                    <w:rFonts w:hint="eastAsia"/>
                    <w:sz w:val="16"/>
                    <w:szCs w:val="16"/>
                  </w:rPr>
                  <w:t>☐</w:t>
                </w:r>
              </w:sdtContent>
            </w:sdt>
            <w:r w:rsidR="00507F08" w:rsidRPr="0080175F">
              <w:rPr>
                <w:sz w:val="16"/>
                <w:szCs w:val="16"/>
              </w:rPr>
              <w:t xml:space="preserve"> geen verwantschap</w:t>
            </w:r>
          </w:p>
        </w:tc>
      </w:tr>
      <w:tr w:rsidR="00507F08" w:rsidRPr="0080175F" w:rsidTr="0057722A">
        <w:trPr>
          <w:gridAfter w:val="1"/>
          <w:wAfter w:w="266" w:type="dxa"/>
          <w:trHeight w:val="361"/>
        </w:trPr>
        <w:tc>
          <w:tcPr>
            <w:tcW w:w="8863" w:type="dxa"/>
            <w:gridSpan w:val="3"/>
            <w:shd w:val="clear" w:color="auto" w:fill="auto"/>
            <w:vAlign w:val="center"/>
          </w:tcPr>
          <w:p w:rsidR="00507F08" w:rsidRPr="0080175F" w:rsidRDefault="00647071" w:rsidP="00B433C2">
            <w:pPr>
              <w:rPr>
                <w:sz w:val="16"/>
                <w:szCs w:val="16"/>
              </w:rPr>
            </w:pPr>
            <w:sdt>
              <w:sdtPr>
                <w:rPr>
                  <w:sz w:val="16"/>
                  <w:szCs w:val="16"/>
                </w:rPr>
                <w:id w:val="193047996"/>
                <w14:checkbox>
                  <w14:checked w14:val="0"/>
                  <w14:checkedState w14:val="2612" w14:font="MS Gothic"/>
                  <w14:uncheckedState w14:val="2610" w14:font="MS Gothic"/>
                </w14:checkbox>
              </w:sdtPr>
              <w:sdtEndPr/>
              <w:sdtContent>
                <w:r w:rsidR="00507F08" w:rsidRPr="0080175F">
                  <w:rPr>
                    <w:rFonts w:hint="eastAsia"/>
                    <w:sz w:val="16"/>
                    <w:szCs w:val="16"/>
                  </w:rPr>
                  <w:t>☐</w:t>
                </w:r>
              </w:sdtContent>
            </w:sdt>
            <w:r w:rsidR="00507F08" w:rsidRPr="0080175F">
              <w:rPr>
                <w:sz w:val="16"/>
                <w:szCs w:val="16"/>
              </w:rPr>
              <w:t xml:space="preserve">  verwantschap 1</w:t>
            </w:r>
            <w:r w:rsidR="00507F08" w:rsidRPr="0080175F">
              <w:rPr>
                <w:sz w:val="16"/>
                <w:szCs w:val="16"/>
                <w:vertAlign w:val="superscript"/>
              </w:rPr>
              <w:t>e</w:t>
            </w:r>
            <w:r w:rsidR="00507F08" w:rsidRPr="0080175F">
              <w:rPr>
                <w:sz w:val="16"/>
                <w:szCs w:val="16"/>
              </w:rPr>
              <w:t xml:space="preserve"> graad</w:t>
            </w:r>
          </w:p>
        </w:tc>
      </w:tr>
      <w:tr w:rsidR="00507F08" w:rsidRPr="0080175F" w:rsidTr="0057722A">
        <w:trPr>
          <w:gridAfter w:val="1"/>
          <w:wAfter w:w="266" w:type="dxa"/>
          <w:trHeight w:val="361"/>
        </w:trPr>
        <w:tc>
          <w:tcPr>
            <w:tcW w:w="8863" w:type="dxa"/>
            <w:gridSpan w:val="3"/>
            <w:shd w:val="clear" w:color="auto" w:fill="auto"/>
            <w:vAlign w:val="center"/>
          </w:tcPr>
          <w:p w:rsidR="00507F08" w:rsidRPr="0080175F" w:rsidRDefault="00647071" w:rsidP="00B433C2">
            <w:pPr>
              <w:rPr>
                <w:sz w:val="16"/>
                <w:szCs w:val="16"/>
              </w:rPr>
            </w:pPr>
            <w:sdt>
              <w:sdtPr>
                <w:rPr>
                  <w:sz w:val="16"/>
                  <w:szCs w:val="16"/>
                </w:rPr>
                <w:id w:val="1484043727"/>
                <w14:checkbox>
                  <w14:checked w14:val="0"/>
                  <w14:checkedState w14:val="2612" w14:font="MS Gothic"/>
                  <w14:uncheckedState w14:val="2610" w14:font="MS Gothic"/>
                </w14:checkbox>
              </w:sdtPr>
              <w:sdtEndPr/>
              <w:sdtContent>
                <w:r w:rsidR="00507F08" w:rsidRPr="0080175F">
                  <w:rPr>
                    <w:rFonts w:hint="eastAsia"/>
                    <w:sz w:val="16"/>
                    <w:szCs w:val="16"/>
                  </w:rPr>
                  <w:t>☐</w:t>
                </w:r>
              </w:sdtContent>
            </w:sdt>
            <w:r w:rsidR="00507F08" w:rsidRPr="0080175F">
              <w:rPr>
                <w:sz w:val="16"/>
                <w:szCs w:val="16"/>
              </w:rPr>
              <w:t xml:space="preserve">  verwantschap 2</w:t>
            </w:r>
            <w:r w:rsidR="00507F08" w:rsidRPr="0080175F">
              <w:rPr>
                <w:sz w:val="16"/>
                <w:szCs w:val="16"/>
                <w:vertAlign w:val="superscript"/>
              </w:rPr>
              <w:t>e</w:t>
            </w:r>
            <w:r w:rsidR="00507F08" w:rsidRPr="0080175F">
              <w:rPr>
                <w:sz w:val="16"/>
                <w:szCs w:val="16"/>
              </w:rPr>
              <w:t xml:space="preserve"> graad</w:t>
            </w:r>
          </w:p>
        </w:tc>
      </w:tr>
      <w:tr w:rsidR="00507F08" w:rsidRPr="0080175F" w:rsidTr="0057722A">
        <w:trPr>
          <w:gridAfter w:val="1"/>
          <w:wAfter w:w="266" w:type="dxa"/>
          <w:trHeight w:val="361"/>
        </w:trPr>
        <w:tc>
          <w:tcPr>
            <w:tcW w:w="8863" w:type="dxa"/>
            <w:gridSpan w:val="3"/>
            <w:shd w:val="clear" w:color="auto" w:fill="auto"/>
            <w:vAlign w:val="center"/>
          </w:tcPr>
          <w:p w:rsidR="00507F08" w:rsidRPr="0080175F" w:rsidRDefault="00647071" w:rsidP="00B433C2">
            <w:pPr>
              <w:rPr>
                <w:sz w:val="16"/>
                <w:szCs w:val="16"/>
              </w:rPr>
            </w:pPr>
            <w:sdt>
              <w:sdtPr>
                <w:rPr>
                  <w:sz w:val="16"/>
                  <w:szCs w:val="16"/>
                </w:rPr>
                <w:id w:val="473647252"/>
                <w14:checkbox>
                  <w14:checked w14:val="0"/>
                  <w14:checkedState w14:val="2612" w14:font="MS Gothic"/>
                  <w14:uncheckedState w14:val="2610" w14:font="MS Gothic"/>
                </w14:checkbox>
              </w:sdtPr>
              <w:sdtEndPr/>
              <w:sdtContent>
                <w:r w:rsidR="00507F08" w:rsidRPr="0080175F">
                  <w:rPr>
                    <w:rFonts w:hint="eastAsia"/>
                    <w:sz w:val="16"/>
                    <w:szCs w:val="16"/>
                  </w:rPr>
                  <w:t>☐</w:t>
                </w:r>
              </w:sdtContent>
            </w:sdt>
            <w:r w:rsidR="00507F08" w:rsidRPr="0080175F">
              <w:rPr>
                <w:sz w:val="16"/>
                <w:szCs w:val="16"/>
              </w:rPr>
              <w:t xml:space="preserve">  verwantschap verder dan 2</w:t>
            </w:r>
            <w:r w:rsidR="00507F08" w:rsidRPr="0080175F">
              <w:rPr>
                <w:sz w:val="16"/>
                <w:szCs w:val="16"/>
                <w:vertAlign w:val="superscript"/>
              </w:rPr>
              <w:t>de</w:t>
            </w:r>
            <w:r w:rsidR="00507F08" w:rsidRPr="0080175F">
              <w:rPr>
                <w:sz w:val="16"/>
                <w:szCs w:val="16"/>
              </w:rPr>
              <w:t xml:space="preserve"> graad</w:t>
            </w:r>
          </w:p>
          <w:p w:rsidR="00507F08" w:rsidRPr="0080175F" w:rsidRDefault="00507F08" w:rsidP="00B433C2">
            <w:pPr>
              <w:pStyle w:val="1Vraag"/>
              <w:ind w:left="0"/>
              <w:rPr>
                <w:sz w:val="16"/>
                <w:szCs w:val="16"/>
              </w:rPr>
            </w:pPr>
            <w:r w:rsidRPr="0080175F">
              <w:rPr>
                <w:sz w:val="16"/>
                <w:szCs w:val="16"/>
              </w:rPr>
              <w:t>Motiveer waarom u het peter-/meterschap wilt opnemen.</w:t>
            </w:r>
          </w:p>
          <w:p w:rsidR="00507F08" w:rsidRPr="0080175F" w:rsidRDefault="00507F08" w:rsidP="00B433C2">
            <w:pPr>
              <w:pStyle w:val="1Vraag"/>
              <w:numPr>
                <w:ilvl w:val="0"/>
                <w:numId w:val="0"/>
              </w:numPr>
              <w:rPr>
                <w:sz w:val="16"/>
                <w:szCs w:val="16"/>
              </w:rPr>
            </w:pPr>
          </w:p>
        </w:tc>
      </w:tr>
      <w:tr w:rsidR="00507F08" w:rsidRPr="0080175F" w:rsidTr="00B433C2">
        <w:tblPrEx>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PrEx>
        <w:trPr>
          <w:gridBefore w:val="1"/>
          <w:wBefore w:w="392" w:type="dxa"/>
          <w:trHeight w:val="474"/>
        </w:trPr>
        <w:tc>
          <w:tcPr>
            <w:tcW w:w="8737" w:type="dxa"/>
            <w:gridSpan w:val="3"/>
            <w:tcBorders>
              <w:top w:val="single" w:sz="4" w:space="0" w:color="auto"/>
              <w:bottom w:val="dotted" w:sz="4" w:space="0" w:color="808080" w:themeColor="background1" w:themeShade="80"/>
            </w:tcBorders>
            <w:shd w:val="clear" w:color="auto" w:fill="auto"/>
            <w:vAlign w:val="center"/>
          </w:tcPr>
          <w:p w:rsidR="00507F08" w:rsidRPr="0080175F" w:rsidRDefault="00507F08" w:rsidP="00B433C2">
            <w:pPr>
              <w:pStyle w:val="Formulieronderdeelmetstippellijn"/>
              <w:spacing w:before="0"/>
              <w:ind w:left="0"/>
              <w:jc w:val="left"/>
              <w:rPr>
                <w:rFonts w:ascii="Calibri Light" w:hAnsi="Calibri Light" w:cs="Times New Roman"/>
                <w:b w:val="0"/>
                <w:bCs w:val="0"/>
                <w:noProof/>
                <w:sz w:val="16"/>
                <w:szCs w:val="16"/>
                <w:lang w:val="nl-BE"/>
              </w:rPr>
            </w:pPr>
            <w:r w:rsidRPr="0080175F">
              <w:rPr>
                <w:rFonts w:ascii="Calibri Light" w:hAnsi="Calibri Light" w:cs="Times New Roman"/>
                <w:b w:val="0"/>
                <w:bCs w:val="0"/>
                <w:noProof/>
                <w:sz w:val="16"/>
                <w:szCs w:val="16"/>
                <w:lang w:val="nl-BE"/>
              </w:rPr>
              <w:fldChar w:fldCharType="begin">
                <w:ffData>
                  <w:name w:val=""/>
                  <w:enabled/>
                  <w:calcOnExit w:val="0"/>
                  <w:textInput/>
                </w:ffData>
              </w:fldChar>
            </w:r>
            <w:r w:rsidRPr="0080175F">
              <w:rPr>
                <w:rFonts w:ascii="Calibri Light" w:hAnsi="Calibri Light" w:cs="Times New Roman"/>
                <w:b w:val="0"/>
                <w:bCs w:val="0"/>
                <w:noProof/>
                <w:sz w:val="16"/>
                <w:szCs w:val="16"/>
                <w:lang w:val="nl-BE"/>
              </w:rPr>
              <w:instrText xml:space="preserve"> FORMTEXT </w:instrText>
            </w:r>
            <w:r w:rsidRPr="0080175F">
              <w:rPr>
                <w:rFonts w:ascii="Calibri Light" w:hAnsi="Calibri Light" w:cs="Times New Roman"/>
                <w:b w:val="0"/>
                <w:bCs w:val="0"/>
                <w:noProof/>
                <w:sz w:val="16"/>
                <w:szCs w:val="16"/>
                <w:lang w:val="nl-BE"/>
              </w:rPr>
            </w:r>
            <w:r w:rsidRPr="0080175F">
              <w:rPr>
                <w:rFonts w:ascii="Calibri Light" w:hAnsi="Calibri Light" w:cs="Times New Roman"/>
                <w:b w:val="0"/>
                <w:bCs w:val="0"/>
                <w:noProof/>
                <w:sz w:val="16"/>
                <w:szCs w:val="16"/>
                <w:lang w:val="nl-BE"/>
              </w:rPr>
              <w:fldChar w:fldCharType="separate"/>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fldChar w:fldCharType="end"/>
            </w:r>
          </w:p>
        </w:tc>
      </w:tr>
      <w:tr w:rsidR="00507F08" w:rsidRPr="0080175F" w:rsidTr="0057722A">
        <w:tblPrEx>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PrEx>
        <w:trPr>
          <w:gridBefore w:val="1"/>
          <w:wBefore w:w="392" w:type="dxa"/>
          <w:trHeight w:val="474"/>
        </w:trPr>
        <w:tc>
          <w:tcPr>
            <w:tcW w:w="8737" w:type="dxa"/>
            <w:gridSpan w:val="3"/>
            <w:shd w:val="clear" w:color="auto" w:fill="auto"/>
            <w:vAlign w:val="center"/>
          </w:tcPr>
          <w:p w:rsidR="00507F08" w:rsidRPr="0080175F" w:rsidRDefault="00507F08" w:rsidP="00B433C2">
            <w:pPr>
              <w:pStyle w:val="Formulieronderdeelmetstippellijn"/>
              <w:spacing w:before="0"/>
              <w:ind w:left="0"/>
              <w:jc w:val="left"/>
              <w:rPr>
                <w:rFonts w:ascii="Calibri Light" w:hAnsi="Calibri Light" w:cs="Times New Roman"/>
                <w:b w:val="0"/>
                <w:bCs w:val="0"/>
                <w:noProof/>
                <w:sz w:val="16"/>
                <w:szCs w:val="16"/>
                <w:lang w:val="nl-BE"/>
              </w:rPr>
            </w:pPr>
          </w:p>
        </w:tc>
      </w:tr>
      <w:tr w:rsidR="00507F08" w:rsidRPr="0080175F" w:rsidTr="0057722A">
        <w:tblPrEx>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PrEx>
        <w:trPr>
          <w:gridBefore w:val="1"/>
          <w:wBefore w:w="392" w:type="dxa"/>
          <w:trHeight w:val="474"/>
        </w:trPr>
        <w:tc>
          <w:tcPr>
            <w:tcW w:w="8737" w:type="dxa"/>
            <w:gridSpan w:val="3"/>
            <w:shd w:val="clear" w:color="auto" w:fill="auto"/>
            <w:vAlign w:val="center"/>
          </w:tcPr>
          <w:p w:rsidR="00507F08" w:rsidRPr="0080175F" w:rsidRDefault="00507F08" w:rsidP="00B433C2">
            <w:pPr>
              <w:pStyle w:val="Formulieronderdeelmetstippellijn"/>
              <w:spacing w:before="0"/>
              <w:ind w:left="0"/>
              <w:jc w:val="left"/>
              <w:rPr>
                <w:rFonts w:ascii="Calibri Light" w:hAnsi="Calibri Light" w:cs="Times New Roman"/>
                <w:b w:val="0"/>
                <w:bCs w:val="0"/>
                <w:noProof/>
                <w:sz w:val="16"/>
                <w:szCs w:val="16"/>
                <w:lang w:val="nl-BE"/>
              </w:rPr>
            </w:pPr>
          </w:p>
        </w:tc>
      </w:tr>
      <w:tr w:rsidR="00507F08" w:rsidRPr="0080175F" w:rsidTr="0057722A">
        <w:tblPrEx>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PrEx>
        <w:trPr>
          <w:gridBefore w:val="1"/>
          <w:wBefore w:w="392" w:type="dxa"/>
          <w:trHeight w:val="474"/>
        </w:trPr>
        <w:tc>
          <w:tcPr>
            <w:tcW w:w="8737" w:type="dxa"/>
            <w:gridSpan w:val="3"/>
            <w:shd w:val="clear" w:color="auto" w:fill="auto"/>
            <w:vAlign w:val="center"/>
          </w:tcPr>
          <w:p w:rsidR="00507F08" w:rsidRPr="0080175F" w:rsidRDefault="00507F08" w:rsidP="00B433C2">
            <w:pPr>
              <w:pStyle w:val="Formulieronderdeelmetstippellijn"/>
              <w:spacing w:before="0"/>
              <w:ind w:left="0"/>
              <w:jc w:val="left"/>
              <w:rPr>
                <w:rFonts w:ascii="Calibri Light" w:hAnsi="Calibri Light" w:cs="Times New Roman"/>
                <w:b w:val="0"/>
                <w:bCs w:val="0"/>
                <w:noProof/>
                <w:sz w:val="16"/>
                <w:szCs w:val="16"/>
                <w:lang w:val="nl-BE"/>
              </w:rPr>
            </w:pPr>
          </w:p>
        </w:tc>
      </w:tr>
      <w:tr w:rsidR="00507F08" w:rsidRPr="0080175F" w:rsidTr="0057722A">
        <w:tblPrEx>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PrEx>
        <w:trPr>
          <w:gridBefore w:val="1"/>
          <w:wBefore w:w="392" w:type="dxa"/>
          <w:trHeight w:val="474"/>
        </w:trPr>
        <w:tc>
          <w:tcPr>
            <w:tcW w:w="8737" w:type="dxa"/>
            <w:gridSpan w:val="3"/>
            <w:shd w:val="clear" w:color="auto" w:fill="auto"/>
            <w:vAlign w:val="center"/>
          </w:tcPr>
          <w:p w:rsidR="00507F08" w:rsidRPr="0080175F" w:rsidRDefault="00507F08" w:rsidP="00B433C2">
            <w:pPr>
              <w:pStyle w:val="Formulieronderdeelmetstippellijn"/>
              <w:spacing w:before="0"/>
              <w:ind w:left="0"/>
              <w:jc w:val="left"/>
              <w:rPr>
                <w:rFonts w:ascii="Calibri Light" w:hAnsi="Calibri Light" w:cs="Times New Roman"/>
                <w:b w:val="0"/>
                <w:bCs w:val="0"/>
                <w:noProof/>
                <w:sz w:val="16"/>
                <w:szCs w:val="16"/>
                <w:lang w:val="nl-BE"/>
              </w:rPr>
            </w:pPr>
          </w:p>
        </w:tc>
      </w:tr>
      <w:tr w:rsidR="00507F08" w:rsidRPr="0080175F" w:rsidTr="0057722A">
        <w:tblPrEx>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PrEx>
        <w:trPr>
          <w:gridBefore w:val="1"/>
          <w:wBefore w:w="392" w:type="dxa"/>
          <w:trHeight w:val="474"/>
        </w:trPr>
        <w:tc>
          <w:tcPr>
            <w:tcW w:w="8737" w:type="dxa"/>
            <w:gridSpan w:val="3"/>
            <w:shd w:val="clear" w:color="auto" w:fill="auto"/>
            <w:vAlign w:val="center"/>
          </w:tcPr>
          <w:p w:rsidR="00507F08" w:rsidRPr="0080175F" w:rsidRDefault="00507F08" w:rsidP="00B433C2">
            <w:pPr>
              <w:pStyle w:val="Formulieronderdeelmetstippellijn"/>
              <w:spacing w:before="0"/>
              <w:ind w:left="0"/>
              <w:jc w:val="left"/>
              <w:rPr>
                <w:rFonts w:ascii="Calibri Light" w:hAnsi="Calibri Light" w:cs="Times New Roman"/>
                <w:b w:val="0"/>
                <w:bCs w:val="0"/>
                <w:noProof/>
                <w:sz w:val="16"/>
                <w:szCs w:val="16"/>
                <w:lang w:val="nl-BE"/>
              </w:rPr>
            </w:pPr>
          </w:p>
        </w:tc>
      </w:tr>
    </w:tbl>
    <w:p w:rsidR="00724119" w:rsidRDefault="00724119" w:rsidP="00B433C2">
      <w:pPr>
        <w:pStyle w:val="1Vraag"/>
        <w:numPr>
          <w:ilvl w:val="0"/>
          <w:numId w:val="0"/>
        </w:numPr>
        <w:ind w:hanging="284"/>
        <w:rPr>
          <w:sz w:val="16"/>
          <w:szCs w:val="16"/>
        </w:rPr>
      </w:pPr>
    </w:p>
    <w:p w:rsidR="0080175F" w:rsidRPr="0080175F" w:rsidRDefault="0080175F" w:rsidP="000D7501">
      <w:pPr>
        <w:ind w:left="-426"/>
        <w:rPr>
          <w:b/>
          <w:szCs w:val="22"/>
          <w:u w:val="single"/>
        </w:rPr>
      </w:pPr>
      <w:r w:rsidRPr="0080175F">
        <w:rPr>
          <w:b/>
          <w:szCs w:val="22"/>
          <w:u w:val="single"/>
        </w:rPr>
        <w:t>Informatie in verband met het door u gekozen grafmonument</w:t>
      </w:r>
    </w:p>
    <w:p w:rsidR="00D95A21" w:rsidRPr="0080175F" w:rsidRDefault="00D95A21" w:rsidP="00A52FC0">
      <w:pPr>
        <w:pStyle w:val="1Vraag"/>
        <w:numPr>
          <w:ilvl w:val="0"/>
          <w:numId w:val="0"/>
        </w:numPr>
        <w:rPr>
          <w:sz w:val="16"/>
          <w:szCs w:val="16"/>
        </w:rPr>
      </w:pPr>
      <w:r w:rsidRPr="0080175F">
        <w:rPr>
          <w:sz w:val="16"/>
          <w:szCs w:val="16"/>
        </w:rPr>
        <w:t>Ge</w:t>
      </w:r>
      <w:r w:rsidR="004D694A" w:rsidRPr="0080175F">
        <w:rPr>
          <w:sz w:val="16"/>
          <w:szCs w:val="16"/>
        </w:rPr>
        <w:t xml:space="preserve">ef aan op welke begraafplaats het grafmonument ligt. </w:t>
      </w:r>
    </w:p>
    <w:tbl>
      <w:tblPr>
        <w:tblW w:w="8863" w:type="dxa"/>
        <w:tblLook w:val="04A0" w:firstRow="1" w:lastRow="0" w:firstColumn="1" w:lastColumn="0" w:noHBand="0" w:noVBand="1"/>
      </w:tblPr>
      <w:tblGrid>
        <w:gridCol w:w="249"/>
        <w:gridCol w:w="4111"/>
        <w:gridCol w:w="392"/>
        <w:gridCol w:w="4111"/>
      </w:tblGrid>
      <w:tr w:rsidR="00B07484" w:rsidRPr="0080175F" w:rsidTr="0027614B">
        <w:trPr>
          <w:trHeight w:val="361"/>
        </w:trPr>
        <w:tc>
          <w:tcPr>
            <w:tcW w:w="249" w:type="dxa"/>
            <w:shd w:val="clear" w:color="auto" w:fill="auto"/>
          </w:tcPr>
          <w:p w:rsidR="00B07484" w:rsidRPr="0080175F" w:rsidRDefault="00B07484" w:rsidP="00B433C2">
            <w:pPr>
              <w:rPr>
                <w:sz w:val="16"/>
                <w:szCs w:val="16"/>
              </w:rPr>
            </w:pPr>
          </w:p>
        </w:tc>
        <w:tc>
          <w:tcPr>
            <w:tcW w:w="4111" w:type="dxa"/>
            <w:shd w:val="clear" w:color="auto" w:fill="auto"/>
            <w:vAlign w:val="center"/>
          </w:tcPr>
          <w:p w:rsidR="00B07484" w:rsidRPr="0080175F" w:rsidRDefault="00647071" w:rsidP="00B433C2">
            <w:pPr>
              <w:rPr>
                <w:sz w:val="16"/>
                <w:szCs w:val="16"/>
              </w:rPr>
            </w:pPr>
            <w:sdt>
              <w:sdtPr>
                <w:rPr>
                  <w:sz w:val="16"/>
                  <w:szCs w:val="16"/>
                </w:rPr>
                <w:id w:val="-102584142"/>
                <w14:checkbox>
                  <w14:checked w14:val="0"/>
                  <w14:checkedState w14:val="2612" w14:font="MS Gothic"/>
                  <w14:uncheckedState w14:val="2610" w14:font="MS Gothic"/>
                </w14:checkbox>
              </w:sdtPr>
              <w:sdtEndPr/>
              <w:sdtContent>
                <w:r w:rsidR="00DC0CAD" w:rsidRPr="0080175F">
                  <w:rPr>
                    <w:rFonts w:ascii="MS Gothic" w:eastAsia="MS Gothic" w:hAnsi="MS Gothic" w:hint="eastAsia"/>
                    <w:sz w:val="16"/>
                    <w:szCs w:val="16"/>
                  </w:rPr>
                  <w:t>☐</w:t>
                </w:r>
              </w:sdtContent>
            </w:sdt>
            <w:r w:rsidR="00B07484" w:rsidRPr="0080175F">
              <w:rPr>
                <w:sz w:val="16"/>
                <w:szCs w:val="16"/>
              </w:rPr>
              <w:t xml:space="preserve"> begraafplaats </w:t>
            </w:r>
            <w:r w:rsidR="0034054D">
              <w:rPr>
                <w:sz w:val="16"/>
                <w:szCs w:val="16"/>
              </w:rPr>
              <w:t>Avekapelle</w:t>
            </w:r>
          </w:p>
        </w:tc>
        <w:tc>
          <w:tcPr>
            <w:tcW w:w="4503" w:type="dxa"/>
            <w:gridSpan w:val="2"/>
            <w:shd w:val="clear" w:color="auto" w:fill="auto"/>
            <w:vAlign w:val="center"/>
          </w:tcPr>
          <w:p w:rsidR="00B07484" w:rsidRPr="0080175F" w:rsidRDefault="00B07484" w:rsidP="00B433C2">
            <w:pPr>
              <w:rPr>
                <w:sz w:val="16"/>
                <w:szCs w:val="16"/>
              </w:rPr>
            </w:pPr>
          </w:p>
        </w:tc>
      </w:tr>
      <w:tr w:rsidR="00B07484" w:rsidRPr="0080175F" w:rsidTr="0027614B">
        <w:trPr>
          <w:trHeight w:val="361"/>
        </w:trPr>
        <w:tc>
          <w:tcPr>
            <w:tcW w:w="249" w:type="dxa"/>
            <w:shd w:val="clear" w:color="auto" w:fill="auto"/>
          </w:tcPr>
          <w:p w:rsidR="00B07484" w:rsidRPr="0080175F" w:rsidRDefault="00B07484" w:rsidP="00B433C2">
            <w:pPr>
              <w:rPr>
                <w:sz w:val="16"/>
                <w:szCs w:val="16"/>
              </w:rPr>
            </w:pPr>
          </w:p>
        </w:tc>
        <w:tc>
          <w:tcPr>
            <w:tcW w:w="4111" w:type="dxa"/>
            <w:shd w:val="clear" w:color="auto" w:fill="auto"/>
            <w:vAlign w:val="center"/>
          </w:tcPr>
          <w:p w:rsidR="00B07484" w:rsidRPr="0080175F" w:rsidRDefault="00647071" w:rsidP="00B433C2">
            <w:pPr>
              <w:rPr>
                <w:sz w:val="16"/>
                <w:szCs w:val="16"/>
              </w:rPr>
            </w:pPr>
            <w:sdt>
              <w:sdtPr>
                <w:rPr>
                  <w:sz w:val="16"/>
                  <w:szCs w:val="16"/>
                </w:rPr>
                <w:id w:val="1632361296"/>
                <w14:checkbox>
                  <w14:checked w14:val="0"/>
                  <w14:checkedState w14:val="2612" w14:font="MS Gothic"/>
                  <w14:uncheckedState w14:val="2610" w14:font="MS Gothic"/>
                </w14:checkbox>
              </w:sdtPr>
              <w:sdtEndPr/>
              <w:sdtContent>
                <w:r w:rsidR="00DC0CAD" w:rsidRPr="0080175F">
                  <w:rPr>
                    <w:rFonts w:ascii="MS Gothic" w:eastAsia="MS Gothic" w:hAnsi="MS Gothic" w:hint="eastAsia"/>
                    <w:sz w:val="16"/>
                    <w:szCs w:val="16"/>
                  </w:rPr>
                  <w:t>☐</w:t>
                </w:r>
              </w:sdtContent>
            </w:sdt>
            <w:r w:rsidR="00B07484" w:rsidRPr="0080175F">
              <w:rPr>
                <w:sz w:val="16"/>
                <w:szCs w:val="16"/>
              </w:rPr>
              <w:t xml:space="preserve">  begraafplaats </w:t>
            </w:r>
            <w:r w:rsidR="0034054D">
              <w:rPr>
                <w:sz w:val="16"/>
                <w:szCs w:val="16"/>
              </w:rPr>
              <w:t>Booitshoeke</w:t>
            </w:r>
          </w:p>
        </w:tc>
        <w:tc>
          <w:tcPr>
            <w:tcW w:w="4503" w:type="dxa"/>
            <w:gridSpan w:val="2"/>
            <w:shd w:val="clear" w:color="auto" w:fill="auto"/>
            <w:vAlign w:val="center"/>
          </w:tcPr>
          <w:p w:rsidR="00B07484" w:rsidRPr="0080175F" w:rsidRDefault="00B07484" w:rsidP="00B433C2">
            <w:pPr>
              <w:rPr>
                <w:sz w:val="16"/>
                <w:szCs w:val="16"/>
              </w:rPr>
            </w:pPr>
          </w:p>
        </w:tc>
      </w:tr>
      <w:tr w:rsidR="0034054D" w:rsidRPr="0080175F" w:rsidTr="00B8554D">
        <w:trPr>
          <w:gridAfter w:val="1"/>
          <w:wAfter w:w="4111" w:type="dxa"/>
          <w:trHeight w:val="361"/>
        </w:trPr>
        <w:tc>
          <w:tcPr>
            <w:tcW w:w="249" w:type="dxa"/>
            <w:shd w:val="clear" w:color="auto" w:fill="auto"/>
          </w:tcPr>
          <w:p w:rsidR="0034054D" w:rsidRPr="0080175F" w:rsidRDefault="0034054D" w:rsidP="00B433C2">
            <w:pPr>
              <w:rPr>
                <w:sz w:val="16"/>
                <w:szCs w:val="16"/>
              </w:rPr>
            </w:pPr>
          </w:p>
        </w:tc>
        <w:tc>
          <w:tcPr>
            <w:tcW w:w="4503" w:type="dxa"/>
            <w:gridSpan w:val="2"/>
            <w:shd w:val="clear" w:color="auto" w:fill="auto"/>
            <w:vAlign w:val="center"/>
          </w:tcPr>
          <w:p w:rsidR="0034054D" w:rsidRPr="0080175F" w:rsidRDefault="00647071" w:rsidP="00B433C2">
            <w:pPr>
              <w:rPr>
                <w:sz w:val="16"/>
                <w:szCs w:val="16"/>
              </w:rPr>
            </w:pPr>
            <w:sdt>
              <w:sdtPr>
                <w:rPr>
                  <w:sz w:val="16"/>
                  <w:szCs w:val="16"/>
                </w:rPr>
                <w:id w:val="-962035533"/>
                <w14:checkbox>
                  <w14:checked w14:val="0"/>
                  <w14:checkedState w14:val="2612" w14:font="MS Gothic"/>
                  <w14:uncheckedState w14:val="2610" w14:font="MS Gothic"/>
                </w14:checkbox>
              </w:sdtPr>
              <w:sdtEndPr/>
              <w:sdtContent>
                <w:r w:rsidR="0034054D" w:rsidRPr="0080175F">
                  <w:rPr>
                    <w:rFonts w:ascii="MS Gothic" w:eastAsia="MS Gothic" w:hAnsi="MS Gothic" w:hint="eastAsia"/>
                    <w:sz w:val="16"/>
                    <w:szCs w:val="16"/>
                  </w:rPr>
                  <w:t>☐</w:t>
                </w:r>
              </w:sdtContent>
            </w:sdt>
            <w:r w:rsidR="0034054D" w:rsidRPr="0080175F">
              <w:rPr>
                <w:sz w:val="16"/>
                <w:szCs w:val="16"/>
              </w:rPr>
              <w:t xml:space="preserve">  begraafplaats </w:t>
            </w:r>
            <w:r w:rsidR="0034054D">
              <w:rPr>
                <w:sz w:val="16"/>
                <w:szCs w:val="16"/>
              </w:rPr>
              <w:t>Eggewaartskapelle</w:t>
            </w:r>
          </w:p>
        </w:tc>
      </w:tr>
      <w:tr w:rsidR="0034054D" w:rsidRPr="0080175F" w:rsidTr="0027614B">
        <w:trPr>
          <w:trHeight w:val="361"/>
        </w:trPr>
        <w:tc>
          <w:tcPr>
            <w:tcW w:w="249" w:type="dxa"/>
            <w:shd w:val="clear" w:color="auto" w:fill="auto"/>
          </w:tcPr>
          <w:p w:rsidR="0034054D" w:rsidRPr="0080175F" w:rsidRDefault="0034054D" w:rsidP="00B433C2">
            <w:pPr>
              <w:rPr>
                <w:sz w:val="16"/>
                <w:szCs w:val="16"/>
              </w:rPr>
            </w:pPr>
          </w:p>
        </w:tc>
        <w:tc>
          <w:tcPr>
            <w:tcW w:w="4111" w:type="dxa"/>
            <w:shd w:val="clear" w:color="auto" w:fill="auto"/>
            <w:vAlign w:val="center"/>
          </w:tcPr>
          <w:p w:rsidR="0034054D" w:rsidRPr="0080175F" w:rsidRDefault="00647071" w:rsidP="00B433C2">
            <w:pPr>
              <w:rPr>
                <w:sz w:val="16"/>
                <w:szCs w:val="16"/>
              </w:rPr>
            </w:pPr>
            <w:sdt>
              <w:sdtPr>
                <w:rPr>
                  <w:sz w:val="16"/>
                  <w:szCs w:val="16"/>
                </w:rPr>
                <w:id w:val="-333298666"/>
                <w14:checkbox>
                  <w14:checked w14:val="0"/>
                  <w14:checkedState w14:val="2612" w14:font="MS Gothic"/>
                  <w14:uncheckedState w14:val="2610" w14:font="MS Gothic"/>
                </w14:checkbox>
              </w:sdtPr>
              <w:sdtEndPr/>
              <w:sdtContent>
                <w:r w:rsidR="0034054D" w:rsidRPr="0080175F">
                  <w:rPr>
                    <w:rFonts w:ascii="MS Gothic" w:eastAsia="MS Gothic" w:hAnsi="MS Gothic" w:hint="eastAsia"/>
                    <w:sz w:val="16"/>
                    <w:szCs w:val="16"/>
                  </w:rPr>
                  <w:t>☐</w:t>
                </w:r>
              </w:sdtContent>
            </w:sdt>
            <w:r w:rsidR="0034054D" w:rsidRPr="0080175F">
              <w:rPr>
                <w:sz w:val="16"/>
                <w:szCs w:val="16"/>
              </w:rPr>
              <w:t xml:space="preserve">  begraafplaats </w:t>
            </w:r>
            <w:r w:rsidR="0034054D">
              <w:rPr>
                <w:sz w:val="16"/>
                <w:szCs w:val="16"/>
              </w:rPr>
              <w:t>Houtem</w:t>
            </w:r>
          </w:p>
        </w:tc>
        <w:tc>
          <w:tcPr>
            <w:tcW w:w="4503" w:type="dxa"/>
            <w:gridSpan w:val="2"/>
            <w:shd w:val="clear" w:color="auto" w:fill="auto"/>
            <w:vAlign w:val="center"/>
          </w:tcPr>
          <w:p w:rsidR="0034054D" w:rsidRPr="0080175F" w:rsidRDefault="0034054D" w:rsidP="00B433C2">
            <w:pPr>
              <w:rPr>
                <w:sz w:val="16"/>
                <w:szCs w:val="16"/>
              </w:rPr>
            </w:pPr>
          </w:p>
        </w:tc>
      </w:tr>
      <w:tr w:rsidR="0034054D" w:rsidRPr="0080175F" w:rsidTr="0027614B">
        <w:trPr>
          <w:trHeight w:val="361"/>
        </w:trPr>
        <w:tc>
          <w:tcPr>
            <w:tcW w:w="249" w:type="dxa"/>
            <w:shd w:val="clear" w:color="auto" w:fill="auto"/>
          </w:tcPr>
          <w:p w:rsidR="0034054D" w:rsidRPr="0080175F" w:rsidRDefault="0034054D" w:rsidP="00B433C2">
            <w:pPr>
              <w:rPr>
                <w:sz w:val="16"/>
                <w:szCs w:val="16"/>
              </w:rPr>
            </w:pPr>
          </w:p>
        </w:tc>
        <w:tc>
          <w:tcPr>
            <w:tcW w:w="4111" w:type="dxa"/>
            <w:shd w:val="clear" w:color="auto" w:fill="auto"/>
            <w:vAlign w:val="center"/>
          </w:tcPr>
          <w:p w:rsidR="0034054D" w:rsidRPr="0080175F" w:rsidRDefault="00647071" w:rsidP="00B433C2">
            <w:pPr>
              <w:rPr>
                <w:sz w:val="16"/>
                <w:szCs w:val="16"/>
              </w:rPr>
            </w:pPr>
            <w:sdt>
              <w:sdtPr>
                <w:rPr>
                  <w:sz w:val="16"/>
                  <w:szCs w:val="16"/>
                </w:rPr>
                <w:id w:val="1299422402"/>
                <w14:checkbox>
                  <w14:checked w14:val="0"/>
                  <w14:checkedState w14:val="2612" w14:font="MS Gothic"/>
                  <w14:uncheckedState w14:val="2610" w14:font="MS Gothic"/>
                </w14:checkbox>
              </w:sdtPr>
              <w:sdtEndPr/>
              <w:sdtContent>
                <w:r w:rsidR="0034054D" w:rsidRPr="0080175F">
                  <w:rPr>
                    <w:rFonts w:ascii="MS Gothic" w:eastAsia="MS Gothic" w:hAnsi="MS Gothic" w:hint="eastAsia"/>
                    <w:sz w:val="16"/>
                    <w:szCs w:val="16"/>
                  </w:rPr>
                  <w:t>☐</w:t>
                </w:r>
              </w:sdtContent>
            </w:sdt>
            <w:r w:rsidR="0034054D" w:rsidRPr="0080175F">
              <w:rPr>
                <w:sz w:val="16"/>
                <w:szCs w:val="16"/>
              </w:rPr>
              <w:t xml:space="preserve">  begraafplaats </w:t>
            </w:r>
            <w:r w:rsidR="0034054D">
              <w:rPr>
                <w:sz w:val="16"/>
                <w:szCs w:val="16"/>
              </w:rPr>
              <w:t>Noordstraat</w:t>
            </w:r>
          </w:p>
        </w:tc>
        <w:tc>
          <w:tcPr>
            <w:tcW w:w="4503" w:type="dxa"/>
            <w:gridSpan w:val="2"/>
            <w:shd w:val="clear" w:color="auto" w:fill="auto"/>
            <w:vAlign w:val="center"/>
          </w:tcPr>
          <w:p w:rsidR="0034054D" w:rsidRPr="0080175F" w:rsidRDefault="0034054D" w:rsidP="00B433C2">
            <w:pPr>
              <w:rPr>
                <w:sz w:val="16"/>
                <w:szCs w:val="16"/>
              </w:rPr>
            </w:pPr>
          </w:p>
        </w:tc>
      </w:tr>
      <w:tr w:rsidR="0034054D" w:rsidRPr="0080175F" w:rsidTr="00614301">
        <w:trPr>
          <w:trHeight w:val="361"/>
        </w:trPr>
        <w:tc>
          <w:tcPr>
            <w:tcW w:w="249" w:type="dxa"/>
            <w:shd w:val="clear" w:color="auto" w:fill="auto"/>
          </w:tcPr>
          <w:p w:rsidR="0034054D" w:rsidRPr="0080175F" w:rsidRDefault="0034054D" w:rsidP="00B433C2">
            <w:pPr>
              <w:rPr>
                <w:sz w:val="16"/>
                <w:szCs w:val="16"/>
              </w:rPr>
            </w:pPr>
          </w:p>
        </w:tc>
        <w:tc>
          <w:tcPr>
            <w:tcW w:w="4111" w:type="dxa"/>
            <w:shd w:val="clear" w:color="auto" w:fill="auto"/>
            <w:vAlign w:val="center"/>
          </w:tcPr>
          <w:p w:rsidR="0034054D" w:rsidRPr="0080175F" w:rsidRDefault="00647071" w:rsidP="00B433C2">
            <w:pPr>
              <w:rPr>
                <w:sz w:val="16"/>
                <w:szCs w:val="16"/>
              </w:rPr>
            </w:pPr>
            <w:sdt>
              <w:sdtPr>
                <w:rPr>
                  <w:sz w:val="16"/>
                  <w:szCs w:val="16"/>
                </w:rPr>
                <w:id w:val="147487487"/>
                <w14:checkbox>
                  <w14:checked w14:val="0"/>
                  <w14:checkedState w14:val="2612" w14:font="MS Gothic"/>
                  <w14:uncheckedState w14:val="2610" w14:font="MS Gothic"/>
                </w14:checkbox>
              </w:sdtPr>
              <w:sdtEndPr/>
              <w:sdtContent>
                <w:r w:rsidR="0034054D" w:rsidRPr="0080175F">
                  <w:rPr>
                    <w:rFonts w:ascii="MS Gothic" w:eastAsia="MS Gothic" w:hAnsi="MS Gothic" w:hint="eastAsia"/>
                    <w:sz w:val="16"/>
                    <w:szCs w:val="16"/>
                  </w:rPr>
                  <w:t>☐</w:t>
                </w:r>
              </w:sdtContent>
            </w:sdt>
            <w:r w:rsidR="0034054D" w:rsidRPr="0080175F">
              <w:rPr>
                <w:sz w:val="16"/>
                <w:szCs w:val="16"/>
              </w:rPr>
              <w:t xml:space="preserve">  begraafplaats </w:t>
            </w:r>
            <w:r w:rsidR="0034054D">
              <w:rPr>
                <w:sz w:val="16"/>
                <w:szCs w:val="16"/>
              </w:rPr>
              <w:t>Oude Vesten (Oude Vestingstraat)</w:t>
            </w:r>
          </w:p>
        </w:tc>
        <w:tc>
          <w:tcPr>
            <w:tcW w:w="4503" w:type="dxa"/>
            <w:gridSpan w:val="2"/>
            <w:shd w:val="clear" w:color="auto" w:fill="auto"/>
            <w:vAlign w:val="center"/>
          </w:tcPr>
          <w:p w:rsidR="0034054D" w:rsidRPr="0080175F" w:rsidRDefault="0034054D" w:rsidP="00B433C2">
            <w:pPr>
              <w:rPr>
                <w:sz w:val="16"/>
                <w:szCs w:val="16"/>
              </w:rPr>
            </w:pPr>
          </w:p>
        </w:tc>
      </w:tr>
      <w:tr w:rsidR="0034054D" w:rsidRPr="0080175F" w:rsidTr="0027614B">
        <w:trPr>
          <w:trHeight w:val="361"/>
        </w:trPr>
        <w:tc>
          <w:tcPr>
            <w:tcW w:w="249" w:type="dxa"/>
            <w:shd w:val="clear" w:color="auto" w:fill="auto"/>
          </w:tcPr>
          <w:p w:rsidR="0034054D" w:rsidRPr="0080175F" w:rsidRDefault="0034054D" w:rsidP="00B433C2">
            <w:pPr>
              <w:rPr>
                <w:sz w:val="16"/>
                <w:szCs w:val="16"/>
              </w:rPr>
            </w:pPr>
          </w:p>
        </w:tc>
        <w:tc>
          <w:tcPr>
            <w:tcW w:w="4111" w:type="dxa"/>
            <w:shd w:val="clear" w:color="auto" w:fill="auto"/>
            <w:vAlign w:val="center"/>
          </w:tcPr>
          <w:p w:rsidR="0034054D" w:rsidRPr="0080175F" w:rsidRDefault="00647071" w:rsidP="00B433C2">
            <w:pPr>
              <w:rPr>
                <w:sz w:val="16"/>
                <w:szCs w:val="16"/>
              </w:rPr>
            </w:pPr>
            <w:sdt>
              <w:sdtPr>
                <w:rPr>
                  <w:sz w:val="16"/>
                  <w:szCs w:val="16"/>
                </w:rPr>
                <w:id w:val="1630900160"/>
                <w14:checkbox>
                  <w14:checked w14:val="0"/>
                  <w14:checkedState w14:val="2612" w14:font="MS Gothic"/>
                  <w14:uncheckedState w14:val="2610" w14:font="MS Gothic"/>
                </w14:checkbox>
              </w:sdtPr>
              <w:sdtEndPr/>
              <w:sdtContent>
                <w:r w:rsidR="0034054D" w:rsidRPr="0080175F">
                  <w:rPr>
                    <w:rFonts w:ascii="MS Gothic" w:eastAsia="MS Gothic" w:hAnsi="MS Gothic" w:hint="eastAsia"/>
                    <w:sz w:val="16"/>
                    <w:szCs w:val="16"/>
                  </w:rPr>
                  <w:t>☐</w:t>
                </w:r>
              </w:sdtContent>
            </w:sdt>
            <w:r w:rsidR="0034054D" w:rsidRPr="0080175F">
              <w:rPr>
                <w:sz w:val="16"/>
                <w:szCs w:val="16"/>
              </w:rPr>
              <w:t xml:space="preserve">  begraafplaats </w:t>
            </w:r>
            <w:r w:rsidR="0034054D">
              <w:rPr>
                <w:sz w:val="16"/>
                <w:szCs w:val="16"/>
              </w:rPr>
              <w:t>Steenkerke</w:t>
            </w:r>
          </w:p>
        </w:tc>
        <w:tc>
          <w:tcPr>
            <w:tcW w:w="4503" w:type="dxa"/>
            <w:gridSpan w:val="2"/>
            <w:shd w:val="clear" w:color="auto" w:fill="auto"/>
            <w:vAlign w:val="center"/>
          </w:tcPr>
          <w:p w:rsidR="0034054D" w:rsidRPr="0080175F" w:rsidRDefault="0034054D" w:rsidP="00B433C2">
            <w:pPr>
              <w:rPr>
                <w:sz w:val="16"/>
                <w:szCs w:val="16"/>
              </w:rPr>
            </w:pPr>
          </w:p>
        </w:tc>
      </w:tr>
      <w:tr w:rsidR="0034054D" w:rsidRPr="0080175F" w:rsidTr="0027614B">
        <w:trPr>
          <w:trHeight w:val="361"/>
        </w:trPr>
        <w:tc>
          <w:tcPr>
            <w:tcW w:w="249" w:type="dxa"/>
            <w:shd w:val="clear" w:color="auto" w:fill="auto"/>
          </w:tcPr>
          <w:p w:rsidR="0034054D" w:rsidRPr="0080175F" w:rsidRDefault="0034054D" w:rsidP="00B433C2">
            <w:pPr>
              <w:rPr>
                <w:sz w:val="16"/>
                <w:szCs w:val="16"/>
              </w:rPr>
            </w:pPr>
          </w:p>
        </w:tc>
        <w:tc>
          <w:tcPr>
            <w:tcW w:w="4111" w:type="dxa"/>
            <w:shd w:val="clear" w:color="auto" w:fill="auto"/>
            <w:vAlign w:val="center"/>
          </w:tcPr>
          <w:p w:rsidR="0034054D" w:rsidRPr="0080175F" w:rsidRDefault="00647071" w:rsidP="00B433C2">
            <w:pPr>
              <w:rPr>
                <w:sz w:val="16"/>
                <w:szCs w:val="16"/>
              </w:rPr>
            </w:pPr>
            <w:sdt>
              <w:sdtPr>
                <w:rPr>
                  <w:sz w:val="16"/>
                  <w:szCs w:val="16"/>
                </w:rPr>
                <w:id w:val="695813656"/>
                <w14:checkbox>
                  <w14:checked w14:val="0"/>
                  <w14:checkedState w14:val="2612" w14:font="MS Gothic"/>
                  <w14:uncheckedState w14:val="2610" w14:font="MS Gothic"/>
                </w14:checkbox>
              </w:sdtPr>
              <w:sdtEndPr/>
              <w:sdtContent>
                <w:r w:rsidR="0034054D" w:rsidRPr="0080175F">
                  <w:rPr>
                    <w:rFonts w:ascii="MS Gothic" w:eastAsia="MS Gothic" w:hAnsi="MS Gothic" w:hint="eastAsia"/>
                    <w:sz w:val="16"/>
                    <w:szCs w:val="16"/>
                  </w:rPr>
                  <w:t>☐</w:t>
                </w:r>
              </w:sdtContent>
            </w:sdt>
            <w:r w:rsidR="0034054D" w:rsidRPr="0080175F">
              <w:rPr>
                <w:sz w:val="16"/>
                <w:szCs w:val="16"/>
              </w:rPr>
              <w:t xml:space="preserve">  begraafplaats </w:t>
            </w:r>
            <w:r w:rsidR="0034054D">
              <w:rPr>
                <w:sz w:val="16"/>
                <w:szCs w:val="16"/>
              </w:rPr>
              <w:t>Vinkem</w:t>
            </w:r>
          </w:p>
        </w:tc>
        <w:tc>
          <w:tcPr>
            <w:tcW w:w="4503" w:type="dxa"/>
            <w:gridSpan w:val="2"/>
            <w:shd w:val="clear" w:color="auto" w:fill="auto"/>
            <w:vAlign w:val="center"/>
          </w:tcPr>
          <w:p w:rsidR="0034054D" w:rsidRPr="0080175F" w:rsidRDefault="0034054D" w:rsidP="00B433C2">
            <w:pPr>
              <w:rPr>
                <w:sz w:val="16"/>
                <w:szCs w:val="16"/>
              </w:rPr>
            </w:pPr>
          </w:p>
        </w:tc>
      </w:tr>
      <w:tr w:rsidR="0034054D" w:rsidRPr="0080175F" w:rsidTr="0027614B">
        <w:trPr>
          <w:trHeight w:val="361"/>
        </w:trPr>
        <w:tc>
          <w:tcPr>
            <w:tcW w:w="249" w:type="dxa"/>
            <w:shd w:val="clear" w:color="auto" w:fill="auto"/>
          </w:tcPr>
          <w:p w:rsidR="0034054D" w:rsidRPr="0080175F" w:rsidRDefault="0034054D" w:rsidP="00B433C2">
            <w:pPr>
              <w:rPr>
                <w:sz w:val="16"/>
                <w:szCs w:val="16"/>
              </w:rPr>
            </w:pPr>
          </w:p>
        </w:tc>
        <w:tc>
          <w:tcPr>
            <w:tcW w:w="4111" w:type="dxa"/>
            <w:shd w:val="clear" w:color="auto" w:fill="auto"/>
            <w:vAlign w:val="center"/>
          </w:tcPr>
          <w:p w:rsidR="0034054D" w:rsidRPr="0080175F" w:rsidRDefault="00647071" w:rsidP="00B433C2">
            <w:pPr>
              <w:rPr>
                <w:sz w:val="16"/>
                <w:szCs w:val="16"/>
              </w:rPr>
            </w:pPr>
            <w:sdt>
              <w:sdtPr>
                <w:rPr>
                  <w:sz w:val="16"/>
                  <w:szCs w:val="16"/>
                </w:rPr>
                <w:id w:val="1778750145"/>
                <w14:checkbox>
                  <w14:checked w14:val="0"/>
                  <w14:checkedState w14:val="2612" w14:font="MS Gothic"/>
                  <w14:uncheckedState w14:val="2610" w14:font="MS Gothic"/>
                </w14:checkbox>
              </w:sdtPr>
              <w:sdtEndPr/>
              <w:sdtContent>
                <w:r w:rsidR="0034054D" w:rsidRPr="0080175F">
                  <w:rPr>
                    <w:rFonts w:ascii="MS Gothic" w:eastAsia="MS Gothic" w:hAnsi="MS Gothic" w:hint="eastAsia"/>
                    <w:sz w:val="16"/>
                    <w:szCs w:val="16"/>
                  </w:rPr>
                  <w:t>☐</w:t>
                </w:r>
              </w:sdtContent>
            </w:sdt>
            <w:r w:rsidR="0034054D" w:rsidRPr="0080175F">
              <w:rPr>
                <w:sz w:val="16"/>
                <w:szCs w:val="16"/>
              </w:rPr>
              <w:t xml:space="preserve">  begraafplaats </w:t>
            </w:r>
            <w:r w:rsidR="00F2003D">
              <w:rPr>
                <w:sz w:val="16"/>
                <w:szCs w:val="16"/>
              </w:rPr>
              <w:t>Wulveringem</w:t>
            </w:r>
          </w:p>
        </w:tc>
        <w:tc>
          <w:tcPr>
            <w:tcW w:w="4503" w:type="dxa"/>
            <w:gridSpan w:val="2"/>
            <w:shd w:val="clear" w:color="auto" w:fill="auto"/>
            <w:vAlign w:val="center"/>
          </w:tcPr>
          <w:p w:rsidR="0034054D" w:rsidRPr="0080175F" w:rsidRDefault="0034054D" w:rsidP="00B433C2">
            <w:pPr>
              <w:rPr>
                <w:sz w:val="16"/>
                <w:szCs w:val="16"/>
              </w:rPr>
            </w:pPr>
          </w:p>
        </w:tc>
      </w:tr>
    </w:tbl>
    <w:p w:rsidR="00B56CE7" w:rsidRPr="0080175F" w:rsidRDefault="0027614B" w:rsidP="00B433C2">
      <w:pPr>
        <w:pStyle w:val="1Vraag"/>
        <w:numPr>
          <w:ilvl w:val="0"/>
          <w:numId w:val="0"/>
        </w:numPr>
        <w:ind w:hanging="284"/>
        <w:rPr>
          <w:sz w:val="16"/>
          <w:szCs w:val="16"/>
        </w:rPr>
      </w:pPr>
      <w:r w:rsidRPr="0080175F">
        <w:rPr>
          <w:sz w:val="16"/>
          <w:szCs w:val="16"/>
        </w:rPr>
        <w:t xml:space="preserve">Geef de naam van de persoon/personen die op het grafmonument staan.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065"/>
        <w:gridCol w:w="7008"/>
      </w:tblGrid>
      <w:tr w:rsidR="0027614B" w:rsidRPr="0080175F" w:rsidTr="00D23080">
        <w:trPr>
          <w:trHeight w:val="384"/>
        </w:trPr>
        <w:tc>
          <w:tcPr>
            <w:tcW w:w="1989" w:type="dxa"/>
            <w:tcBorders>
              <w:left w:val="nil"/>
              <w:right w:val="single" w:sz="4" w:space="0" w:color="auto"/>
            </w:tcBorders>
            <w:shd w:val="clear" w:color="auto" w:fill="auto"/>
            <w:vAlign w:val="center"/>
          </w:tcPr>
          <w:p w:rsidR="0027614B" w:rsidRPr="0080175F" w:rsidRDefault="00033F1B" w:rsidP="00B433C2">
            <w:pPr>
              <w:pStyle w:val="Formulieronderdeelmetstippellijn"/>
              <w:tabs>
                <w:tab w:val="clear" w:pos="9060"/>
                <w:tab w:val="right" w:pos="1826"/>
              </w:tabs>
              <w:spacing w:before="0"/>
              <w:ind w:left="0" w:hanging="56"/>
              <w:jc w:val="left"/>
              <w:rPr>
                <w:rFonts w:ascii="Calibri-Light" w:hAnsi="Calibri-Light" w:cs="Calibri-Light"/>
                <w:b w:val="0"/>
                <w:bCs w:val="0"/>
                <w:sz w:val="16"/>
                <w:szCs w:val="16"/>
                <w:lang w:val="nl-BE"/>
              </w:rPr>
            </w:pPr>
            <w:r w:rsidRPr="0080175F">
              <w:rPr>
                <w:rFonts w:ascii="Calibri" w:hAnsi="Calibri" w:cs="Calibri"/>
                <w:b w:val="0"/>
                <w:bCs w:val="0"/>
                <w:sz w:val="16"/>
                <w:szCs w:val="16"/>
                <w:lang w:val="nl-BE"/>
              </w:rPr>
              <w:t>naam</w:t>
            </w:r>
            <w:r w:rsidR="0027614B" w:rsidRPr="0080175F">
              <w:rPr>
                <w:rFonts w:ascii="Calibri" w:hAnsi="Calibri" w:cs="Calibri"/>
                <w:b w:val="0"/>
                <w:bCs w:val="0"/>
                <w:sz w:val="16"/>
                <w:szCs w:val="16"/>
                <w:lang w:val="nl-BE"/>
              </w:rPr>
              <w:t>:</w:t>
            </w:r>
            <w:r w:rsidR="0027614B" w:rsidRPr="0080175F">
              <w:rPr>
                <w:rFonts w:ascii="Calibri" w:hAnsi="Calibri" w:cs="Calibri"/>
                <w:b w:val="0"/>
                <w:bCs w:val="0"/>
                <w:sz w:val="16"/>
                <w:szCs w:val="16"/>
                <w:lang w:val="nl-BE"/>
              </w:rPr>
              <w:tab/>
            </w:r>
          </w:p>
        </w:tc>
        <w:tc>
          <w:tcPr>
            <w:tcW w:w="6749" w:type="dxa"/>
            <w:tcBorders>
              <w:top w:val="single" w:sz="4" w:space="0" w:color="auto"/>
              <w:left w:val="single" w:sz="4" w:space="0" w:color="auto"/>
              <w:bottom w:val="single" w:sz="4" w:space="0" w:color="auto"/>
              <w:right w:val="single" w:sz="4" w:space="0" w:color="auto"/>
            </w:tcBorders>
            <w:shd w:val="clear" w:color="auto" w:fill="auto"/>
            <w:vAlign w:val="center"/>
          </w:tcPr>
          <w:p w:rsidR="0027614B" w:rsidRPr="0080175F" w:rsidRDefault="0027614B" w:rsidP="00B433C2">
            <w:pPr>
              <w:pStyle w:val="Formulieronderdeelmetstippellijn"/>
              <w:spacing w:before="0"/>
              <w:ind w:left="0"/>
              <w:jc w:val="left"/>
              <w:rPr>
                <w:rFonts w:ascii="Calibri Light" w:hAnsi="Calibri Light" w:cs="Times New Roman"/>
                <w:b w:val="0"/>
                <w:bCs w:val="0"/>
                <w:sz w:val="16"/>
                <w:szCs w:val="16"/>
                <w:lang w:val="nl-BE"/>
              </w:rPr>
            </w:pPr>
            <w:r w:rsidRPr="0080175F">
              <w:rPr>
                <w:rFonts w:ascii="Calibri Light" w:hAnsi="Calibri Light" w:cs="Times New Roman"/>
                <w:b w:val="0"/>
                <w:bCs w:val="0"/>
                <w:sz w:val="16"/>
                <w:szCs w:val="16"/>
                <w:lang w:val="nl-BE"/>
              </w:rPr>
              <w:fldChar w:fldCharType="begin">
                <w:ffData>
                  <w:name w:val="Text1"/>
                  <w:enabled/>
                  <w:calcOnExit w:val="0"/>
                  <w:textInput/>
                </w:ffData>
              </w:fldChar>
            </w:r>
            <w:r w:rsidRPr="0080175F">
              <w:rPr>
                <w:rFonts w:ascii="Calibri Light" w:hAnsi="Calibri Light" w:cs="Times New Roman"/>
                <w:b w:val="0"/>
                <w:bCs w:val="0"/>
                <w:sz w:val="16"/>
                <w:szCs w:val="16"/>
                <w:lang w:val="nl-BE"/>
              </w:rPr>
              <w:instrText xml:space="preserve"> FORMTEXT </w:instrText>
            </w:r>
            <w:r w:rsidRPr="0080175F">
              <w:rPr>
                <w:rFonts w:ascii="Calibri Light" w:hAnsi="Calibri Light" w:cs="Times New Roman"/>
                <w:b w:val="0"/>
                <w:bCs w:val="0"/>
                <w:sz w:val="16"/>
                <w:szCs w:val="16"/>
                <w:lang w:val="nl-BE"/>
              </w:rPr>
            </w:r>
            <w:r w:rsidRPr="0080175F">
              <w:rPr>
                <w:rFonts w:ascii="Calibri Light" w:hAnsi="Calibri Light" w:cs="Times New Roman"/>
                <w:b w:val="0"/>
                <w:bCs w:val="0"/>
                <w:sz w:val="16"/>
                <w:szCs w:val="16"/>
                <w:lang w:val="nl-BE"/>
              </w:rPr>
              <w:fldChar w:fldCharType="separate"/>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sz w:val="16"/>
                <w:szCs w:val="16"/>
                <w:lang w:val="nl-BE"/>
              </w:rPr>
              <w:fldChar w:fldCharType="end"/>
            </w:r>
          </w:p>
        </w:tc>
      </w:tr>
    </w:tbl>
    <w:p w:rsidR="0027614B" w:rsidRPr="0080175F" w:rsidRDefault="0027614B" w:rsidP="00B433C2">
      <w:pPr>
        <w:pStyle w:val="1Vraag"/>
        <w:numPr>
          <w:ilvl w:val="0"/>
          <w:numId w:val="0"/>
        </w:numPr>
        <w:ind w:left="-284"/>
        <w:rPr>
          <w:sz w:val="16"/>
          <w:szCs w:val="16"/>
        </w:rPr>
      </w:pPr>
      <w:r w:rsidRPr="0080175F">
        <w:rPr>
          <w:sz w:val="16"/>
          <w:szCs w:val="16"/>
        </w:rPr>
        <w:t>Omschrijf de exacte ligging van het grafmonument.</w:t>
      </w:r>
    </w:p>
    <w:p w:rsidR="0027614B" w:rsidRPr="0080175F" w:rsidRDefault="0027614B" w:rsidP="00B433C2">
      <w:pPr>
        <w:pStyle w:val="2ToelichtingGrijsmetinsprong"/>
        <w:ind w:left="0"/>
        <w:rPr>
          <w:sz w:val="16"/>
        </w:rPr>
      </w:pPr>
      <w:r w:rsidRPr="0080175F">
        <w:rPr>
          <w:sz w:val="16"/>
        </w:rPr>
        <w:t xml:space="preserve">U kunt eventueel advies vragen aan de aanwezige stadsmedewerker op de begraafplaats. </w:t>
      </w:r>
    </w:p>
    <w:p w:rsidR="00033F1B" w:rsidRPr="0080175F" w:rsidRDefault="00033F1B" w:rsidP="00B433C2">
      <w:pPr>
        <w:pStyle w:val="2ToelichtingGrijsmetinsprong"/>
        <w:ind w:left="0"/>
        <w:rPr>
          <w:sz w:val="16"/>
        </w:rPr>
      </w:pP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33F1B" w:rsidRPr="0080175F" w:rsidTr="00D23080">
        <w:trPr>
          <w:trHeight w:val="474"/>
        </w:trPr>
        <w:tc>
          <w:tcPr>
            <w:tcW w:w="8737" w:type="dxa"/>
            <w:shd w:val="clear" w:color="auto" w:fill="auto"/>
            <w:vAlign w:val="center"/>
          </w:tcPr>
          <w:p w:rsidR="00033F1B" w:rsidRPr="0080175F" w:rsidRDefault="00033F1B" w:rsidP="00B433C2">
            <w:pPr>
              <w:pStyle w:val="Formulieronderdeelmetstippellijn"/>
              <w:spacing w:before="0"/>
              <w:ind w:left="0"/>
              <w:jc w:val="left"/>
              <w:rPr>
                <w:rFonts w:ascii="Calibri Light" w:hAnsi="Calibri Light" w:cs="Times New Roman"/>
                <w:b w:val="0"/>
                <w:bCs w:val="0"/>
                <w:noProof/>
                <w:sz w:val="16"/>
                <w:szCs w:val="16"/>
                <w:lang w:val="nl-BE"/>
              </w:rPr>
            </w:pPr>
            <w:r w:rsidRPr="0080175F">
              <w:rPr>
                <w:rFonts w:ascii="Calibri Light" w:hAnsi="Calibri Light" w:cs="Times New Roman"/>
                <w:b w:val="0"/>
                <w:bCs w:val="0"/>
                <w:noProof/>
                <w:sz w:val="16"/>
                <w:szCs w:val="16"/>
                <w:lang w:val="nl-BE"/>
              </w:rPr>
              <w:fldChar w:fldCharType="begin">
                <w:ffData>
                  <w:name w:val=""/>
                  <w:enabled/>
                  <w:calcOnExit w:val="0"/>
                  <w:textInput/>
                </w:ffData>
              </w:fldChar>
            </w:r>
            <w:r w:rsidRPr="0080175F">
              <w:rPr>
                <w:rFonts w:ascii="Calibri Light" w:hAnsi="Calibri Light" w:cs="Times New Roman"/>
                <w:b w:val="0"/>
                <w:bCs w:val="0"/>
                <w:noProof/>
                <w:sz w:val="16"/>
                <w:szCs w:val="16"/>
                <w:lang w:val="nl-BE"/>
              </w:rPr>
              <w:instrText xml:space="preserve"> FORMTEXT </w:instrText>
            </w:r>
            <w:r w:rsidRPr="0080175F">
              <w:rPr>
                <w:rFonts w:ascii="Calibri Light" w:hAnsi="Calibri Light" w:cs="Times New Roman"/>
                <w:b w:val="0"/>
                <w:bCs w:val="0"/>
                <w:noProof/>
                <w:sz w:val="16"/>
                <w:szCs w:val="16"/>
                <w:lang w:val="nl-BE"/>
              </w:rPr>
            </w:r>
            <w:r w:rsidRPr="0080175F">
              <w:rPr>
                <w:rFonts w:ascii="Calibri Light" w:hAnsi="Calibri Light" w:cs="Times New Roman"/>
                <w:b w:val="0"/>
                <w:bCs w:val="0"/>
                <w:noProof/>
                <w:sz w:val="16"/>
                <w:szCs w:val="16"/>
                <w:lang w:val="nl-BE"/>
              </w:rPr>
              <w:fldChar w:fldCharType="separate"/>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fldChar w:fldCharType="end"/>
            </w:r>
          </w:p>
        </w:tc>
      </w:tr>
      <w:tr w:rsidR="00033F1B" w:rsidRPr="0080175F" w:rsidTr="00D23080">
        <w:trPr>
          <w:trHeight w:val="474"/>
        </w:trPr>
        <w:tc>
          <w:tcPr>
            <w:tcW w:w="8737" w:type="dxa"/>
            <w:shd w:val="clear" w:color="auto" w:fill="auto"/>
            <w:vAlign w:val="center"/>
          </w:tcPr>
          <w:p w:rsidR="00033F1B" w:rsidRPr="0080175F" w:rsidRDefault="00033F1B" w:rsidP="00B433C2">
            <w:pPr>
              <w:pStyle w:val="Formulieronderdeelmetstippellijn"/>
              <w:spacing w:before="0"/>
              <w:ind w:left="0"/>
              <w:jc w:val="left"/>
              <w:rPr>
                <w:rFonts w:ascii="Calibri Light" w:hAnsi="Calibri Light" w:cs="Times New Roman"/>
                <w:b w:val="0"/>
                <w:bCs w:val="0"/>
                <w:noProof/>
                <w:sz w:val="16"/>
                <w:szCs w:val="16"/>
                <w:lang w:val="nl-BE"/>
              </w:rPr>
            </w:pPr>
          </w:p>
        </w:tc>
      </w:tr>
      <w:tr w:rsidR="00033F1B" w:rsidRPr="0080175F" w:rsidTr="00D23080">
        <w:trPr>
          <w:trHeight w:val="474"/>
        </w:trPr>
        <w:tc>
          <w:tcPr>
            <w:tcW w:w="8737" w:type="dxa"/>
            <w:shd w:val="clear" w:color="auto" w:fill="auto"/>
            <w:vAlign w:val="center"/>
          </w:tcPr>
          <w:p w:rsidR="00033F1B" w:rsidRPr="0080175F" w:rsidRDefault="00033F1B" w:rsidP="00B433C2">
            <w:pPr>
              <w:pStyle w:val="Formulieronderdeelmetstippellijn"/>
              <w:spacing w:before="0"/>
              <w:ind w:left="0"/>
              <w:jc w:val="left"/>
              <w:rPr>
                <w:rFonts w:ascii="Calibri Light" w:hAnsi="Calibri Light" w:cs="Times New Roman"/>
                <w:b w:val="0"/>
                <w:bCs w:val="0"/>
                <w:noProof/>
                <w:sz w:val="16"/>
                <w:szCs w:val="16"/>
                <w:lang w:val="nl-BE"/>
              </w:rPr>
            </w:pPr>
          </w:p>
        </w:tc>
      </w:tr>
      <w:tr w:rsidR="00033F1B" w:rsidRPr="0080175F" w:rsidTr="00D23080">
        <w:trPr>
          <w:trHeight w:val="474"/>
        </w:trPr>
        <w:tc>
          <w:tcPr>
            <w:tcW w:w="8737" w:type="dxa"/>
            <w:shd w:val="clear" w:color="auto" w:fill="auto"/>
            <w:vAlign w:val="center"/>
          </w:tcPr>
          <w:p w:rsidR="00033F1B" w:rsidRPr="0080175F" w:rsidRDefault="00033F1B" w:rsidP="00B433C2">
            <w:pPr>
              <w:pStyle w:val="Formulieronderdeelmetstippellijn"/>
              <w:spacing w:before="0"/>
              <w:ind w:left="0"/>
              <w:jc w:val="left"/>
              <w:rPr>
                <w:rFonts w:ascii="Calibri Light" w:hAnsi="Calibri Light" w:cs="Times New Roman"/>
                <w:b w:val="0"/>
                <w:bCs w:val="0"/>
                <w:noProof/>
                <w:sz w:val="16"/>
                <w:szCs w:val="16"/>
                <w:lang w:val="nl-BE"/>
              </w:rPr>
            </w:pPr>
          </w:p>
        </w:tc>
      </w:tr>
    </w:tbl>
    <w:p w:rsidR="0041783B" w:rsidRPr="00EF4E11" w:rsidRDefault="0041783B" w:rsidP="00B433C2">
      <w:pPr>
        <w:pStyle w:val="1Vraag"/>
        <w:numPr>
          <w:ilvl w:val="0"/>
          <w:numId w:val="0"/>
        </w:numPr>
        <w:ind w:left="-284"/>
        <w:rPr>
          <w:sz w:val="16"/>
          <w:szCs w:val="16"/>
        </w:rPr>
      </w:pPr>
      <w:r w:rsidRPr="00EF4E11">
        <w:rPr>
          <w:sz w:val="16"/>
          <w:szCs w:val="16"/>
        </w:rPr>
        <w:t>Is het grafmonument opgenomen in de lijst van de door de Werkgroep “Funerair Erfgoed” als waardevol weerhouden graven:</w:t>
      </w:r>
    </w:p>
    <w:p w:rsidR="0041783B" w:rsidRPr="00EF4E11" w:rsidRDefault="0041783B" w:rsidP="00B433C2">
      <w:pPr>
        <w:pStyle w:val="1Vraag"/>
        <w:numPr>
          <w:ilvl w:val="0"/>
          <w:numId w:val="0"/>
        </w:numPr>
        <w:ind w:left="-284"/>
        <w:rPr>
          <w:b w:val="0"/>
          <w:sz w:val="16"/>
          <w:szCs w:val="16"/>
        </w:rPr>
      </w:pPr>
      <w:r w:rsidRPr="00EF4E11">
        <w:rPr>
          <w:b w:val="0"/>
          <w:sz w:val="16"/>
          <w:szCs w:val="16"/>
        </w:rPr>
        <w:t>J</w:t>
      </w:r>
      <w:r w:rsidR="00EF4E11" w:rsidRPr="00EF4E11">
        <w:rPr>
          <w:b w:val="0"/>
          <w:sz w:val="16"/>
          <w:szCs w:val="16"/>
        </w:rPr>
        <w:t>a/neen (in te vullen door Stadsbestuur)</w:t>
      </w:r>
    </w:p>
    <w:p w:rsidR="0041783B" w:rsidRDefault="0041783B" w:rsidP="00B433C2">
      <w:pPr>
        <w:rPr>
          <w:sz w:val="16"/>
          <w:szCs w:val="16"/>
        </w:rPr>
      </w:pPr>
    </w:p>
    <w:p w:rsidR="0041783B" w:rsidRDefault="0041783B" w:rsidP="00B433C2">
      <w:pPr>
        <w:rPr>
          <w:sz w:val="16"/>
          <w:szCs w:val="16"/>
        </w:rPr>
      </w:pPr>
    </w:p>
    <w:p w:rsidR="00F2003D" w:rsidRDefault="00B433C2" w:rsidP="00B433C2">
      <w:pPr>
        <w:ind w:left="-284"/>
        <w:rPr>
          <w:b/>
          <w:szCs w:val="22"/>
          <w:u w:val="single"/>
        </w:rPr>
      </w:pPr>
      <w:r>
        <w:rPr>
          <w:b/>
          <w:szCs w:val="22"/>
          <w:u w:val="single"/>
        </w:rPr>
        <w:t>C</w:t>
      </w:r>
      <w:r w:rsidR="00F2003D">
        <w:rPr>
          <w:b/>
          <w:szCs w:val="22"/>
          <w:u w:val="single"/>
        </w:rPr>
        <w:t>ontactgegevens</w:t>
      </w:r>
    </w:p>
    <w:tbl>
      <w:tblPr>
        <w:tblpPr w:leftFromText="141" w:rightFromText="141" w:vertAnchor="text" w:horzAnchor="margin" w:tblpY="218"/>
        <w:tblW w:w="9064" w:type="dxa"/>
        <w:tblCellMar>
          <w:left w:w="57" w:type="dxa"/>
          <w:right w:w="57" w:type="dxa"/>
        </w:tblCellMar>
        <w:tblLook w:val="04A0" w:firstRow="1" w:lastRow="0" w:firstColumn="1" w:lastColumn="0" w:noHBand="0" w:noVBand="1"/>
      </w:tblPr>
      <w:tblGrid>
        <w:gridCol w:w="3961"/>
        <w:gridCol w:w="5103"/>
      </w:tblGrid>
      <w:tr w:rsidR="00A52FC0" w:rsidRPr="0080175F" w:rsidTr="00A52FC0">
        <w:trPr>
          <w:trHeight w:val="384"/>
        </w:trPr>
        <w:tc>
          <w:tcPr>
            <w:tcW w:w="3961" w:type="dxa"/>
            <w:tcBorders>
              <w:right w:val="inset" w:sz="6" w:space="0" w:color="auto"/>
            </w:tcBorders>
            <w:vAlign w:val="center"/>
          </w:tcPr>
          <w:p w:rsidR="00A52FC0" w:rsidRPr="0080175F" w:rsidRDefault="00A52FC0" w:rsidP="00A52FC0">
            <w:pPr>
              <w:pStyle w:val="Formulieronderdeelmetstippellijn"/>
              <w:tabs>
                <w:tab w:val="clear" w:pos="9060"/>
                <w:tab w:val="right" w:pos="1826"/>
              </w:tabs>
              <w:spacing w:before="0"/>
              <w:ind w:left="426" w:hanging="67"/>
              <w:jc w:val="left"/>
              <w:rPr>
                <w:rFonts w:ascii="Calibri-Light" w:hAnsi="Calibri-Light" w:cs="Calibri-Light"/>
                <w:b w:val="0"/>
                <w:bCs w:val="0"/>
                <w:sz w:val="16"/>
                <w:szCs w:val="16"/>
                <w:lang w:val="nl-BE"/>
              </w:rPr>
            </w:pPr>
            <w:r>
              <w:rPr>
                <w:rFonts w:ascii="Calibri" w:hAnsi="Calibri" w:cs="Calibri"/>
                <w:b w:val="0"/>
                <w:bCs w:val="0"/>
                <w:sz w:val="16"/>
                <w:szCs w:val="16"/>
                <w:lang w:val="nl-BE"/>
              </w:rPr>
              <w:t>Naam</w:t>
            </w:r>
          </w:p>
        </w:tc>
        <w:tc>
          <w:tcPr>
            <w:tcW w:w="5103" w:type="dxa"/>
            <w:tcBorders>
              <w:top w:val="inset" w:sz="6" w:space="0" w:color="auto"/>
              <w:left w:val="inset" w:sz="6" w:space="0" w:color="auto"/>
              <w:bottom w:val="outset" w:sz="6" w:space="0" w:color="auto"/>
              <w:right w:val="outset" w:sz="6" w:space="0" w:color="auto"/>
            </w:tcBorders>
            <w:shd w:val="clear" w:color="auto" w:fill="auto"/>
            <w:vAlign w:val="center"/>
          </w:tcPr>
          <w:p w:rsidR="00A52FC0" w:rsidRPr="0080175F" w:rsidRDefault="00A52FC0" w:rsidP="00A52FC0">
            <w:pPr>
              <w:ind w:left="426" w:hanging="67"/>
              <w:rPr>
                <w:rFonts w:ascii="Calibri Light" w:hAnsi="Calibri Light" w:cs="Calibri-Light"/>
                <w:bCs/>
                <w:noProof/>
                <w:sz w:val="16"/>
                <w:szCs w:val="16"/>
              </w:rPr>
            </w:pPr>
          </w:p>
        </w:tc>
      </w:tr>
      <w:tr w:rsidR="00A52FC0" w:rsidRPr="0080175F" w:rsidTr="00A52FC0">
        <w:trPr>
          <w:trHeight w:val="417"/>
        </w:trPr>
        <w:tc>
          <w:tcPr>
            <w:tcW w:w="3961" w:type="dxa"/>
            <w:tcBorders>
              <w:right w:val="inset" w:sz="6" w:space="0" w:color="auto"/>
            </w:tcBorders>
            <w:vAlign w:val="center"/>
          </w:tcPr>
          <w:p w:rsidR="00A52FC0" w:rsidRPr="0080175F" w:rsidRDefault="00A52FC0" w:rsidP="00A52FC0">
            <w:pPr>
              <w:pStyle w:val="Formulieronderdeelmetstippellijn"/>
              <w:spacing w:before="0"/>
              <w:ind w:left="426" w:hanging="67"/>
              <w:jc w:val="left"/>
              <w:rPr>
                <w:rFonts w:ascii="Calibri-Light" w:hAnsi="Calibri-Light" w:cs="Calibri-Light"/>
                <w:b w:val="0"/>
                <w:bCs w:val="0"/>
                <w:sz w:val="16"/>
                <w:szCs w:val="16"/>
                <w:lang w:val="nl-BE"/>
              </w:rPr>
            </w:pPr>
            <w:r>
              <w:rPr>
                <w:rFonts w:ascii="Calibri" w:hAnsi="Calibri" w:cs="Calibri"/>
                <w:b w:val="0"/>
                <w:bCs w:val="0"/>
                <w:sz w:val="16"/>
                <w:szCs w:val="16"/>
                <w:lang w:val="nl-BE"/>
              </w:rPr>
              <w:t>A</w:t>
            </w:r>
            <w:r w:rsidRPr="0080175F">
              <w:rPr>
                <w:rFonts w:ascii="Calibri" w:hAnsi="Calibri" w:cs="Calibri"/>
                <w:b w:val="0"/>
                <w:bCs w:val="0"/>
                <w:sz w:val="16"/>
                <w:szCs w:val="16"/>
                <w:lang w:val="nl-BE"/>
              </w:rPr>
              <w:t xml:space="preserve">chternaam: </w:t>
            </w:r>
          </w:p>
        </w:tc>
        <w:tc>
          <w:tcPr>
            <w:tcW w:w="5103" w:type="dxa"/>
            <w:tcBorders>
              <w:top w:val="inset" w:sz="6" w:space="0" w:color="auto"/>
              <w:left w:val="inset" w:sz="6" w:space="0" w:color="auto"/>
              <w:bottom w:val="outset" w:sz="6" w:space="0" w:color="auto"/>
              <w:right w:val="outset" w:sz="6" w:space="0" w:color="auto"/>
            </w:tcBorders>
            <w:shd w:val="clear" w:color="auto" w:fill="auto"/>
            <w:vAlign w:val="center"/>
          </w:tcPr>
          <w:p w:rsidR="00A52FC0" w:rsidRPr="0080175F" w:rsidRDefault="00A52FC0" w:rsidP="00A52FC0">
            <w:pPr>
              <w:ind w:left="426" w:hanging="67"/>
              <w:rPr>
                <w:rFonts w:ascii="Calibri Light" w:hAnsi="Calibri Light" w:cs="Calibri-Light"/>
                <w:bCs/>
                <w:noProof/>
                <w:sz w:val="16"/>
                <w:szCs w:val="16"/>
              </w:rPr>
            </w:pPr>
          </w:p>
        </w:tc>
      </w:tr>
      <w:tr w:rsidR="00A52FC0" w:rsidRPr="0080175F" w:rsidTr="00A52FC0">
        <w:trPr>
          <w:trHeight w:val="464"/>
        </w:trPr>
        <w:tc>
          <w:tcPr>
            <w:tcW w:w="3961" w:type="dxa"/>
            <w:tcBorders>
              <w:right w:val="inset" w:sz="6" w:space="0" w:color="auto"/>
            </w:tcBorders>
            <w:vAlign w:val="center"/>
          </w:tcPr>
          <w:p w:rsidR="00A52FC0" w:rsidRPr="0080175F" w:rsidRDefault="00A52FC0" w:rsidP="00A52FC0">
            <w:pPr>
              <w:widowControl w:val="0"/>
              <w:tabs>
                <w:tab w:val="right" w:leader="dot" w:pos="9060"/>
              </w:tabs>
              <w:autoSpaceDE w:val="0"/>
              <w:autoSpaceDN w:val="0"/>
              <w:adjustRightInd w:val="0"/>
              <w:spacing w:line="260" w:lineRule="atLeast"/>
              <w:ind w:left="426" w:hanging="67"/>
              <w:textAlignment w:val="center"/>
              <w:rPr>
                <w:rFonts w:cs="Calibri"/>
                <w:sz w:val="16"/>
                <w:szCs w:val="16"/>
              </w:rPr>
            </w:pPr>
            <w:r w:rsidRPr="0080175F">
              <w:rPr>
                <w:rFonts w:cs="Calibri"/>
                <w:sz w:val="16"/>
                <w:szCs w:val="16"/>
              </w:rPr>
              <w:t xml:space="preserve">straat en nummer/bus: </w:t>
            </w:r>
          </w:p>
        </w:tc>
        <w:tc>
          <w:tcPr>
            <w:tcW w:w="5103" w:type="dxa"/>
            <w:tcBorders>
              <w:top w:val="inset" w:sz="6" w:space="0" w:color="auto"/>
              <w:left w:val="inset" w:sz="6" w:space="0" w:color="auto"/>
              <w:bottom w:val="outset" w:sz="6" w:space="0" w:color="auto"/>
              <w:right w:val="outset" w:sz="6" w:space="0" w:color="auto"/>
            </w:tcBorders>
            <w:shd w:val="clear" w:color="auto" w:fill="auto"/>
            <w:vAlign w:val="center"/>
          </w:tcPr>
          <w:p w:rsidR="00A52FC0" w:rsidRPr="0080175F" w:rsidRDefault="00A52FC0" w:rsidP="00A52FC0">
            <w:pPr>
              <w:pStyle w:val="Formulieronderdeelmetstippellijn"/>
              <w:spacing w:before="0"/>
              <w:ind w:left="426" w:hanging="67"/>
              <w:jc w:val="left"/>
              <w:rPr>
                <w:rFonts w:ascii="Calibri Light" w:hAnsi="Calibri Light" w:cs="Calibri-Light"/>
                <w:b w:val="0"/>
                <w:bCs w:val="0"/>
                <w:sz w:val="16"/>
                <w:szCs w:val="16"/>
                <w:lang w:val="nl-BE"/>
              </w:rPr>
            </w:pPr>
          </w:p>
        </w:tc>
      </w:tr>
      <w:tr w:rsidR="00A52FC0" w:rsidRPr="0080175F" w:rsidTr="00A52FC0">
        <w:trPr>
          <w:trHeight w:val="464"/>
        </w:trPr>
        <w:tc>
          <w:tcPr>
            <w:tcW w:w="3961" w:type="dxa"/>
            <w:tcBorders>
              <w:right w:val="inset" w:sz="6" w:space="0" w:color="auto"/>
            </w:tcBorders>
            <w:vAlign w:val="center"/>
          </w:tcPr>
          <w:p w:rsidR="00A52FC0" w:rsidRPr="0080175F" w:rsidRDefault="00A52FC0" w:rsidP="00A52FC0">
            <w:pPr>
              <w:widowControl w:val="0"/>
              <w:tabs>
                <w:tab w:val="right" w:leader="dot" w:pos="9060"/>
              </w:tabs>
              <w:autoSpaceDE w:val="0"/>
              <w:autoSpaceDN w:val="0"/>
              <w:adjustRightInd w:val="0"/>
              <w:spacing w:line="260" w:lineRule="atLeast"/>
              <w:ind w:left="426" w:hanging="67"/>
              <w:textAlignment w:val="center"/>
              <w:rPr>
                <w:rFonts w:cs="Calibri"/>
                <w:color w:val="000000"/>
                <w:sz w:val="16"/>
                <w:szCs w:val="16"/>
              </w:rPr>
            </w:pPr>
            <w:r w:rsidRPr="0080175F">
              <w:rPr>
                <w:rFonts w:cs="Calibri"/>
                <w:sz w:val="16"/>
                <w:szCs w:val="16"/>
              </w:rPr>
              <w:t xml:space="preserve">postcode  en gemeente: </w:t>
            </w:r>
          </w:p>
        </w:tc>
        <w:tc>
          <w:tcPr>
            <w:tcW w:w="5103" w:type="dxa"/>
            <w:tcBorders>
              <w:top w:val="inset" w:sz="6" w:space="0" w:color="auto"/>
              <w:left w:val="inset" w:sz="6" w:space="0" w:color="auto"/>
              <w:bottom w:val="outset" w:sz="6" w:space="0" w:color="auto"/>
              <w:right w:val="outset" w:sz="6" w:space="0" w:color="auto"/>
            </w:tcBorders>
            <w:shd w:val="clear" w:color="auto" w:fill="auto"/>
            <w:vAlign w:val="center"/>
          </w:tcPr>
          <w:p w:rsidR="00A52FC0" w:rsidRPr="0080175F" w:rsidRDefault="00A52FC0" w:rsidP="00A52FC0">
            <w:pPr>
              <w:pStyle w:val="Formulieronderdeelmetstippellijn"/>
              <w:spacing w:before="0"/>
              <w:ind w:left="426" w:hanging="67"/>
              <w:jc w:val="left"/>
              <w:rPr>
                <w:rFonts w:ascii="Calibri Light" w:hAnsi="Calibri Light" w:cs="Calibri-Light"/>
                <w:b w:val="0"/>
                <w:bCs w:val="0"/>
                <w:sz w:val="16"/>
                <w:szCs w:val="16"/>
                <w:lang w:val="nl-BE"/>
              </w:rPr>
            </w:pPr>
          </w:p>
        </w:tc>
      </w:tr>
      <w:tr w:rsidR="00A52FC0" w:rsidRPr="0080175F" w:rsidTr="00A52FC0">
        <w:trPr>
          <w:trHeight w:val="464"/>
        </w:trPr>
        <w:tc>
          <w:tcPr>
            <w:tcW w:w="3961" w:type="dxa"/>
            <w:tcBorders>
              <w:right w:val="inset" w:sz="6" w:space="0" w:color="auto"/>
            </w:tcBorders>
            <w:vAlign w:val="center"/>
          </w:tcPr>
          <w:p w:rsidR="00A52FC0" w:rsidRPr="0080175F" w:rsidRDefault="00A52FC0" w:rsidP="00A52FC0">
            <w:pPr>
              <w:widowControl w:val="0"/>
              <w:tabs>
                <w:tab w:val="right" w:leader="dot" w:pos="9060"/>
              </w:tabs>
              <w:autoSpaceDE w:val="0"/>
              <w:autoSpaceDN w:val="0"/>
              <w:adjustRightInd w:val="0"/>
              <w:spacing w:line="260" w:lineRule="atLeast"/>
              <w:ind w:left="426" w:hanging="67"/>
              <w:textAlignment w:val="center"/>
              <w:rPr>
                <w:rFonts w:cs="Calibri"/>
                <w:color w:val="000000"/>
                <w:sz w:val="16"/>
                <w:szCs w:val="16"/>
              </w:rPr>
            </w:pPr>
            <w:r w:rsidRPr="0080175F">
              <w:rPr>
                <w:rFonts w:cs="Calibri"/>
                <w:color w:val="000000"/>
                <w:sz w:val="16"/>
                <w:szCs w:val="16"/>
              </w:rPr>
              <w:t>telefoon of gsm:</w:t>
            </w:r>
          </w:p>
        </w:tc>
        <w:tc>
          <w:tcPr>
            <w:tcW w:w="5103" w:type="dxa"/>
            <w:tcBorders>
              <w:top w:val="inset" w:sz="6" w:space="0" w:color="auto"/>
              <w:left w:val="inset" w:sz="6" w:space="0" w:color="auto"/>
              <w:bottom w:val="outset" w:sz="6" w:space="0" w:color="auto"/>
              <w:right w:val="outset" w:sz="6" w:space="0" w:color="auto"/>
            </w:tcBorders>
            <w:shd w:val="clear" w:color="auto" w:fill="auto"/>
            <w:vAlign w:val="center"/>
          </w:tcPr>
          <w:p w:rsidR="00A52FC0" w:rsidRPr="0080175F" w:rsidRDefault="00A52FC0" w:rsidP="00A52FC0">
            <w:pPr>
              <w:pStyle w:val="Formulieronderdeelmetstippellijn"/>
              <w:spacing w:before="0"/>
              <w:ind w:left="426" w:hanging="67"/>
              <w:jc w:val="left"/>
              <w:rPr>
                <w:rFonts w:ascii="Calibri Light" w:hAnsi="Calibri Light" w:cs="Calibri-Light"/>
                <w:b w:val="0"/>
                <w:bCs w:val="0"/>
                <w:sz w:val="16"/>
                <w:szCs w:val="16"/>
                <w:lang w:val="nl-BE"/>
              </w:rPr>
            </w:pPr>
          </w:p>
        </w:tc>
      </w:tr>
      <w:tr w:rsidR="00A52FC0" w:rsidRPr="0080175F" w:rsidTr="00A52FC0">
        <w:trPr>
          <w:trHeight w:val="411"/>
        </w:trPr>
        <w:tc>
          <w:tcPr>
            <w:tcW w:w="3961" w:type="dxa"/>
            <w:tcBorders>
              <w:right w:val="inset" w:sz="6" w:space="0" w:color="auto"/>
            </w:tcBorders>
            <w:vAlign w:val="center"/>
          </w:tcPr>
          <w:p w:rsidR="00A52FC0" w:rsidRPr="0080175F" w:rsidRDefault="00A52FC0" w:rsidP="00A52FC0">
            <w:pPr>
              <w:widowControl w:val="0"/>
              <w:tabs>
                <w:tab w:val="right" w:leader="dot" w:pos="9060"/>
              </w:tabs>
              <w:autoSpaceDE w:val="0"/>
              <w:autoSpaceDN w:val="0"/>
              <w:adjustRightInd w:val="0"/>
              <w:spacing w:line="260" w:lineRule="atLeast"/>
              <w:ind w:left="426" w:hanging="67"/>
              <w:textAlignment w:val="center"/>
              <w:rPr>
                <w:rFonts w:ascii="Calibri-Bold" w:hAnsi="Calibri-Bold" w:cs="Calibri-Bold"/>
                <w:color w:val="000000"/>
                <w:sz w:val="16"/>
                <w:szCs w:val="16"/>
              </w:rPr>
            </w:pPr>
            <w:r w:rsidRPr="0080175F">
              <w:rPr>
                <w:rFonts w:cs="Calibri"/>
                <w:color w:val="000000"/>
                <w:sz w:val="16"/>
                <w:szCs w:val="16"/>
              </w:rPr>
              <w:t>e-mailadres:</w:t>
            </w:r>
            <w:r w:rsidRPr="0080175F">
              <w:rPr>
                <w:rFonts w:cs="Calibri"/>
                <w:b/>
                <w:bCs/>
                <w:sz w:val="16"/>
                <w:szCs w:val="16"/>
              </w:rPr>
              <w:t xml:space="preserve"> </w:t>
            </w:r>
          </w:p>
        </w:tc>
        <w:tc>
          <w:tcPr>
            <w:tcW w:w="5103" w:type="dxa"/>
            <w:tcBorders>
              <w:top w:val="inset" w:sz="6" w:space="0" w:color="auto"/>
              <w:left w:val="inset" w:sz="6" w:space="0" w:color="auto"/>
              <w:bottom w:val="outset" w:sz="6" w:space="0" w:color="auto"/>
              <w:right w:val="outset" w:sz="6" w:space="0" w:color="auto"/>
            </w:tcBorders>
            <w:shd w:val="clear" w:color="auto" w:fill="auto"/>
            <w:vAlign w:val="center"/>
          </w:tcPr>
          <w:p w:rsidR="00A52FC0" w:rsidRPr="0080175F" w:rsidRDefault="00A52FC0" w:rsidP="00A52FC0">
            <w:pPr>
              <w:pStyle w:val="Formulieronderdeelmetstippellijn"/>
              <w:spacing w:before="0"/>
              <w:ind w:left="426" w:hanging="67"/>
              <w:jc w:val="left"/>
              <w:rPr>
                <w:rFonts w:ascii="Calibri Light" w:hAnsi="Calibri Light" w:cs="Calibri-Light"/>
                <w:b w:val="0"/>
                <w:bCs w:val="0"/>
                <w:sz w:val="16"/>
                <w:szCs w:val="16"/>
                <w:lang w:val="nl-BE"/>
              </w:rPr>
            </w:pPr>
          </w:p>
        </w:tc>
      </w:tr>
    </w:tbl>
    <w:p w:rsidR="00A52FC0" w:rsidRDefault="00A52FC0" w:rsidP="00A52FC0">
      <w:pPr>
        <w:ind w:left="-284"/>
        <w:rPr>
          <w:b/>
          <w:szCs w:val="22"/>
          <w:u w:val="single"/>
        </w:rPr>
      </w:pPr>
    </w:p>
    <w:p w:rsidR="00A52FC0" w:rsidRPr="00EF4E11" w:rsidRDefault="00EF4E11" w:rsidP="00A52FC0">
      <w:pPr>
        <w:ind w:left="-284"/>
        <w:rPr>
          <w:b/>
          <w:szCs w:val="22"/>
        </w:rPr>
      </w:pPr>
      <w:r>
        <w:rPr>
          <w:b/>
          <w:szCs w:val="22"/>
          <w:u w:val="single"/>
        </w:rPr>
        <w:t xml:space="preserve">Eventuele inhoudings- of restauratiewerken </w:t>
      </w:r>
      <w:r w:rsidRPr="00EF4E11">
        <w:rPr>
          <w:b/>
          <w:szCs w:val="22"/>
        </w:rPr>
        <w:t>(kan aangevuld worden door stad</w:t>
      </w:r>
      <w:r w:rsidR="006252BD">
        <w:rPr>
          <w:b/>
          <w:szCs w:val="22"/>
        </w:rPr>
        <w:t>s</w:t>
      </w:r>
      <w:r w:rsidRPr="00EF4E11">
        <w:rPr>
          <w:b/>
          <w:szCs w:val="22"/>
        </w:rPr>
        <w:t>bestuur)</w:t>
      </w:r>
    </w:p>
    <w:p w:rsidR="00A52FC0" w:rsidRDefault="00A52FC0" w:rsidP="00A52FC0">
      <w:pPr>
        <w:ind w:left="-284"/>
        <w:rPr>
          <w:b/>
          <w:szCs w:val="22"/>
          <w:u w:val="single"/>
        </w:rPr>
      </w:pPr>
    </w:p>
    <w:tbl>
      <w:tblPr>
        <w:tblW w:w="9129"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9129"/>
      </w:tblGrid>
      <w:tr w:rsidR="00A52FC0" w:rsidRPr="0080175F" w:rsidTr="00A52FC0">
        <w:trPr>
          <w:trHeight w:val="474"/>
        </w:trPr>
        <w:tc>
          <w:tcPr>
            <w:tcW w:w="9129" w:type="dxa"/>
            <w:tcBorders>
              <w:top w:val="single" w:sz="4" w:space="0" w:color="auto"/>
              <w:bottom w:val="dotted" w:sz="4" w:space="0" w:color="808080" w:themeColor="background1" w:themeShade="80"/>
            </w:tcBorders>
            <w:shd w:val="clear" w:color="auto" w:fill="auto"/>
            <w:vAlign w:val="center"/>
          </w:tcPr>
          <w:p w:rsidR="00A52FC0" w:rsidRPr="0080175F" w:rsidRDefault="00A52FC0" w:rsidP="005108C2">
            <w:pPr>
              <w:pStyle w:val="Formulieronderdeelmetstippellijn"/>
              <w:spacing w:before="0"/>
              <w:ind w:left="0"/>
              <w:jc w:val="left"/>
              <w:rPr>
                <w:rFonts w:ascii="Calibri Light" w:hAnsi="Calibri Light" w:cs="Times New Roman"/>
                <w:b w:val="0"/>
                <w:bCs w:val="0"/>
                <w:noProof/>
                <w:sz w:val="16"/>
                <w:szCs w:val="16"/>
                <w:lang w:val="nl-BE"/>
              </w:rPr>
            </w:pPr>
            <w:r w:rsidRPr="0080175F">
              <w:rPr>
                <w:rFonts w:ascii="Calibri Light" w:hAnsi="Calibri Light" w:cs="Times New Roman"/>
                <w:b w:val="0"/>
                <w:bCs w:val="0"/>
                <w:noProof/>
                <w:sz w:val="16"/>
                <w:szCs w:val="16"/>
                <w:lang w:val="nl-BE"/>
              </w:rPr>
              <w:fldChar w:fldCharType="begin">
                <w:ffData>
                  <w:name w:val=""/>
                  <w:enabled/>
                  <w:calcOnExit w:val="0"/>
                  <w:textInput/>
                </w:ffData>
              </w:fldChar>
            </w:r>
            <w:r w:rsidRPr="0080175F">
              <w:rPr>
                <w:rFonts w:ascii="Calibri Light" w:hAnsi="Calibri Light" w:cs="Times New Roman"/>
                <w:b w:val="0"/>
                <w:bCs w:val="0"/>
                <w:noProof/>
                <w:sz w:val="16"/>
                <w:szCs w:val="16"/>
                <w:lang w:val="nl-BE"/>
              </w:rPr>
              <w:instrText xml:space="preserve"> FORMTEXT </w:instrText>
            </w:r>
            <w:r w:rsidRPr="0080175F">
              <w:rPr>
                <w:rFonts w:ascii="Calibri Light" w:hAnsi="Calibri Light" w:cs="Times New Roman"/>
                <w:b w:val="0"/>
                <w:bCs w:val="0"/>
                <w:noProof/>
                <w:sz w:val="16"/>
                <w:szCs w:val="16"/>
                <w:lang w:val="nl-BE"/>
              </w:rPr>
            </w:r>
            <w:r w:rsidRPr="0080175F">
              <w:rPr>
                <w:rFonts w:ascii="Calibri Light" w:hAnsi="Calibri Light" w:cs="Times New Roman"/>
                <w:b w:val="0"/>
                <w:bCs w:val="0"/>
                <w:noProof/>
                <w:sz w:val="16"/>
                <w:szCs w:val="16"/>
                <w:lang w:val="nl-BE"/>
              </w:rPr>
              <w:fldChar w:fldCharType="separate"/>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t> </w:t>
            </w:r>
            <w:r w:rsidRPr="0080175F">
              <w:rPr>
                <w:rFonts w:ascii="Calibri Light" w:hAnsi="Calibri Light" w:cs="Times New Roman"/>
                <w:b w:val="0"/>
                <w:bCs w:val="0"/>
                <w:noProof/>
                <w:sz w:val="16"/>
                <w:szCs w:val="16"/>
                <w:lang w:val="nl-BE"/>
              </w:rPr>
              <w:fldChar w:fldCharType="end"/>
            </w:r>
          </w:p>
        </w:tc>
      </w:tr>
      <w:tr w:rsidR="00A52FC0" w:rsidRPr="0080175F" w:rsidTr="00A52FC0">
        <w:trPr>
          <w:trHeight w:val="474"/>
        </w:trPr>
        <w:tc>
          <w:tcPr>
            <w:tcW w:w="9129" w:type="dxa"/>
            <w:shd w:val="clear" w:color="auto" w:fill="auto"/>
            <w:vAlign w:val="center"/>
          </w:tcPr>
          <w:p w:rsidR="00A52FC0" w:rsidRPr="0080175F" w:rsidRDefault="00A52FC0" w:rsidP="005108C2">
            <w:pPr>
              <w:pStyle w:val="Formulieronderdeelmetstippellijn"/>
              <w:spacing w:before="0"/>
              <w:ind w:left="0"/>
              <w:jc w:val="left"/>
              <w:rPr>
                <w:rFonts w:ascii="Calibri Light" w:hAnsi="Calibri Light" w:cs="Times New Roman"/>
                <w:b w:val="0"/>
                <w:bCs w:val="0"/>
                <w:noProof/>
                <w:sz w:val="16"/>
                <w:szCs w:val="16"/>
                <w:lang w:val="nl-BE"/>
              </w:rPr>
            </w:pPr>
          </w:p>
        </w:tc>
      </w:tr>
      <w:tr w:rsidR="00A52FC0" w:rsidRPr="0080175F" w:rsidTr="00A52FC0">
        <w:trPr>
          <w:trHeight w:val="474"/>
        </w:trPr>
        <w:tc>
          <w:tcPr>
            <w:tcW w:w="9129" w:type="dxa"/>
            <w:shd w:val="clear" w:color="auto" w:fill="auto"/>
            <w:vAlign w:val="center"/>
          </w:tcPr>
          <w:p w:rsidR="00A52FC0" w:rsidRPr="0080175F" w:rsidRDefault="00A52FC0" w:rsidP="005108C2">
            <w:pPr>
              <w:pStyle w:val="Formulieronderdeelmetstippellijn"/>
              <w:spacing w:before="0"/>
              <w:ind w:left="0"/>
              <w:jc w:val="left"/>
              <w:rPr>
                <w:rFonts w:ascii="Calibri Light" w:hAnsi="Calibri Light" w:cs="Times New Roman"/>
                <w:b w:val="0"/>
                <w:bCs w:val="0"/>
                <w:noProof/>
                <w:sz w:val="16"/>
                <w:szCs w:val="16"/>
                <w:lang w:val="nl-BE"/>
              </w:rPr>
            </w:pPr>
          </w:p>
        </w:tc>
      </w:tr>
      <w:tr w:rsidR="00A52FC0" w:rsidRPr="0080175F" w:rsidTr="00A52FC0">
        <w:trPr>
          <w:trHeight w:val="474"/>
        </w:trPr>
        <w:tc>
          <w:tcPr>
            <w:tcW w:w="9129" w:type="dxa"/>
            <w:shd w:val="clear" w:color="auto" w:fill="auto"/>
            <w:vAlign w:val="center"/>
          </w:tcPr>
          <w:p w:rsidR="00A52FC0" w:rsidRPr="0080175F" w:rsidRDefault="00A52FC0" w:rsidP="005108C2">
            <w:pPr>
              <w:pStyle w:val="Formulieronderdeelmetstippellijn"/>
              <w:spacing w:before="0"/>
              <w:ind w:left="0"/>
              <w:jc w:val="left"/>
              <w:rPr>
                <w:rFonts w:ascii="Calibri Light" w:hAnsi="Calibri Light" w:cs="Times New Roman"/>
                <w:b w:val="0"/>
                <w:bCs w:val="0"/>
                <w:noProof/>
                <w:sz w:val="16"/>
                <w:szCs w:val="16"/>
                <w:lang w:val="nl-BE"/>
              </w:rPr>
            </w:pPr>
          </w:p>
        </w:tc>
      </w:tr>
    </w:tbl>
    <w:p w:rsidR="00A52FC0" w:rsidRDefault="00A52FC0" w:rsidP="00A52FC0">
      <w:pPr>
        <w:ind w:left="-284"/>
        <w:rPr>
          <w:b/>
          <w:szCs w:val="22"/>
          <w:u w:val="single"/>
        </w:rPr>
      </w:pPr>
    </w:p>
    <w:p w:rsidR="00A52FC0" w:rsidRDefault="00A52FC0" w:rsidP="00A52FC0">
      <w:pPr>
        <w:ind w:left="-567"/>
        <w:rPr>
          <w:b/>
          <w:szCs w:val="22"/>
          <w:u w:val="single"/>
        </w:rPr>
      </w:pPr>
    </w:p>
    <w:p w:rsidR="00A52FC0" w:rsidRDefault="00A52FC0" w:rsidP="00A52FC0">
      <w:pPr>
        <w:ind w:left="-567"/>
        <w:rPr>
          <w:b/>
          <w:szCs w:val="22"/>
          <w:u w:val="single"/>
        </w:rPr>
      </w:pPr>
    </w:p>
    <w:p w:rsidR="00A52FC0" w:rsidRDefault="00A52FC0" w:rsidP="00A52FC0">
      <w:pPr>
        <w:ind w:left="-567"/>
        <w:rPr>
          <w:b/>
          <w:szCs w:val="22"/>
          <w:u w:val="single"/>
        </w:rPr>
      </w:pPr>
    </w:p>
    <w:p w:rsidR="00A52FC0" w:rsidRDefault="00A52FC0" w:rsidP="00A52FC0">
      <w:pPr>
        <w:ind w:left="-567"/>
        <w:rPr>
          <w:b/>
          <w:szCs w:val="22"/>
          <w:u w:val="single"/>
        </w:rPr>
      </w:pPr>
    </w:p>
    <w:p w:rsidR="00A52FC0" w:rsidRDefault="00A52FC0" w:rsidP="00A52FC0">
      <w:pPr>
        <w:ind w:left="-567"/>
        <w:rPr>
          <w:b/>
          <w:szCs w:val="22"/>
          <w:u w:val="single"/>
        </w:rPr>
      </w:pPr>
      <w:r>
        <w:rPr>
          <w:b/>
          <w:szCs w:val="22"/>
          <w:u w:val="single"/>
        </w:rPr>
        <w:t>Voorwaarden</w:t>
      </w:r>
    </w:p>
    <w:p w:rsidR="0041783B" w:rsidRDefault="0041783B" w:rsidP="00B433C2">
      <w:pPr>
        <w:pStyle w:val="Lijstalinea"/>
        <w:numPr>
          <w:ilvl w:val="0"/>
          <w:numId w:val="12"/>
        </w:numPr>
        <w:ind w:left="0"/>
        <w:rPr>
          <w:sz w:val="16"/>
          <w:szCs w:val="16"/>
        </w:rPr>
      </w:pPr>
      <w:r>
        <w:rPr>
          <w:sz w:val="16"/>
          <w:szCs w:val="16"/>
        </w:rPr>
        <w:t>De aanvrager aanvaardt het grafmonument in de staat zoals het is en verbindt er zich toe om de instandhoudings-en restauratiewerken aan het grafmonument uit te voeren zonder de oorspronkelijke staat van het grafmonument te wijzigen.</w:t>
      </w:r>
    </w:p>
    <w:p w:rsidR="0041783B" w:rsidRDefault="0041783B" w:rsidP="00B433C2">
      <w:pPr>
        <w:pStyle w:val="Lijstalinea"/>
        <w:numPr>
          <w:ilvl w:val="0"/>
          <w:numId w:val="12"/>
        </w:numPr>
        <w:ind w:left="0"/>
        <w:rPr>
          <w:sz w:val="16"/>
          <w:szCs w:val="16"/>
        </w:rPr>
      </w:pPr>
      <w:r>
        <w:rPr>
          <w:sz w:val="16"/>
          <w:szCs w:val="16"/>
        </w:rPr>
        <w:t>Aanvragen voor peterschap worden goedgekeurd door het college van burgmeester en schepenen</w:t>
      </w:r>
    </w:p>
    <w:p w:rsidR="00A52FC0" w:rsidRDefault="00A52FC0" w:rsidP="00B433C2">
      <w:pPr>
        <w:pStyle w:val="Lijstalinea"/>
        <w:numPr>
          <w:ilvl w:val="0"/>
          <w:numId w:val="12"/>
        </w:numPr>
        <w:ind w:left="0"/>
        <w:rPr>
          <w:sz w:val="16"/>
          <w:szCs w:val="16"/>
        </w:rPr>
      </w:pPr>
      <w:r>
        <w:rPr>
          <w:sz w:val="16"/>
          <w:szCs w:val="16"/>
        </w:rPr>
        <w:t>De verwerving van het peterschap van een bestaand grafmonument is gratis.</w:t>
      </w:r>
    </w:p>
    <w:p w:rsidR="0041783B" w:rsidRDefault="0041783B" w:rsidP="00B433C2">
      <w:pPr>
        <w:pStyle w:val="Lijstalinea"/>
        <w:numPr>
          <w:ilvl w:val="0"/>
          <w:numId w:val="12"/>
        </w:numPr>
        <w:ind w:left="0"/>
        <w:rPr>
          <w:sz w:val="16"/>
          <w:szCs w:val="16"/>
        </w:rPr>
      </w:pPr>
      <w:r>
        <w:rPr>
          <w:sz w:val="16"/>
          <w:szCs w:val="16"/>
        </w:rPr>
        <w:t>Het al dan niet voorkomen van het grafmonument</w:t>
      </w:r>
      <w:r w:rsidR="0026220C">
        <w:rPr>
          <w:sz w:val="16"/>
          <w:szCs w:val="16"/>
        </w:rPr>
        <w:t xml:space="preserve"> op de lijst van de door de stedelijke werkgroep “Funerair Erfgoed” als waardevol weerhouden graven, is het belangrijkste criterium bij het verlenen van de goedkeuring.</w:t>
      </w:r>
    </w:p>
    <w:p w:rsidR="0026220C" w:rsidRDefault="0026220C" w:rsidP="00B433C2">
      <w:pPr>
        <w:pStyle w:val="Lijstalinea"/>
        <w:numPr>
          <w:ilvl w:val="0"/>
          <w:numId w:val="12"/>
        </w:numPr>
        <w:ind w:left="0"/>
        <w:rPr>
          <w:sz w:val="16"/>
          <w:szCs w:val="16"/>
        </w:rPr>
      </w:pPr>
      <w:r>
        <w:rPr>
          <w:sz w:val="16"/>
          <w:szCs w:val="16"/>
        </w:rPr>
        <w:t>Het grafmonument is en blijft eigendom van het stadsbestuur en voor de duur van het peterschap is het niet mogelijk om er opnieuw te begraven</w:t>
      </w:r>
    </w:p>
    <w:p w:rsidR="0026220C" w:rsidRDefault="00613D8E" w:rsidP="00B433C2">
      <w:pPr>
        <w:pStyle w:val="Lijstalinea"/>
        <w:numPr>
          <w:ilvl w:val="0"/>
          <w:numId w:val="12"/>
        </w:numPr>
        <w:ind w:left="0"/>
        <w:rPr>
          <w:sz w:val="16"/>
          <w:szCs w:val="16"/>
        </w:rPr>
      </w:pPr>
      <w:r>
        <w:rPr>
          <w:sz w:val="16"/>
          <w:szCs w:val="16"/>
        </w:rPr>
        <w:t xml:space="preserve">Men </w:t>
      </w:r>
      <w:r w:rsidR="00EE1DFF">
        <w:rPr>
          <w:sz w:val="16"/>
          <w:szCs w:val="16"/>
        </w:rPr>
        <w:t>mag</w:t>
      </w:r>
      <w:r>
        <w:rPr>
          <w:sz w:val="16"/>
          <w:szCs w:val="16"/>
        </w:rPr>
        <w:t xml:space="preserve"> het peterschap bekend maken </w:t>
      </w:r>
      <w:r w:rsidR="00EE1DFF">
        <w:rPr>
          <w:sz w:val="16"/>
          <w:szCs w:val="16"/>
        </w:rPr>
        <w:t>door een plakkaatje aan het grafmonument te plaatsen.</w:t>
      </w:r>
    </w:p>
    <w:p w:rsidR="00613D8E" w:rsidRDefault="00613D8E" w:rsidP="00B433C2">
      <w:pPr>
        <w:pStyle w:val="Lijstalinea"/>
        <w:numPr>
          <w:ilvl w:val="0"/>
          <w:numId w:val="12"/>
        </w:numPr>
        <w:ind w:left="0"/>
        <w:rPr>
          <w:sz w:val="16"/>
          <w:szCs w:val="16"/>
        </w:rPr>
      </w:pPr>
      <w:r>
        <w:rPr>
          <w:sz w:val="16"/>
          <w:szCs w:val="16"/>
        </w:rPr>
        <w:t xml:space="preserve">De aanvrager verbindt zich ertoe om conform </w:t>
      </w:r>
      <w:r w:rsidR="00EE1DFF">
        <w:rPr>
          <w:sz w:val="16"/>
          <w:szCs w:val="16"/>
        </w:rPr>
        <w:t xml:space="preserve">afdeling 6 </w:t>
      </w:r>
      <w:r>
        <w:rPr>
          <w:sz w:val="16"/>
          <w:szCs w:val="16"/>
        </w:rPr>
        <w:t xml:space="preserve">van het huishoudelijk reglement op de </w:t>
      </w:r>
      <w:r w:rsidR="00EE1DFF">
        <w:rPr>
          <w:sz w:val="16"/>
          <w:szCs w:val="16"/>
        </w:rPr>
        <w:t>gemeentelijke begraafplaatsen van 29 december 2014</w:t>
      </w:r>
      <w:r w:rsidR="009B2F86">
        <w:rPr>
          <w:sz w:val="16"/>
          <w:szCs w:val="16"/>
        </w:rPr>
        <w:t xml:space="preserve"> </w:t>
      </w:r>
      <w:r>
        <w:rPr>
          <w:sz w:val="16"/>
          <w:szCs w:val="16"/>
        </w:rPr>
        <w:t>instandhoudings- en restauratiewerken aan het grafmonument uit te voeren zonder de oorspronkelijke staat van het grafmonument te wijzigen.</w:t>
      </w:r>
    </w:p>
    <w:p w:rsidR="00613D8E" w:rsidRDefault="00613D8E" w:rsidP="00B433C2">
      <w:pPr>
        <w:pStyle w:val="Lijstalinea"/>
        <w:numPr>
          <w:ilvl w:val="0"/>
          <w:numId w:val="12"/>
        </w:numPr>
        <w:ind w:left="0"/>
        <w:rPr>
          <w:sz w:val="16"/>
          <w:szCs w:val="16"/>
        </w:rPr>
      </w:pPr>
      <w:r>
        <w:rPr>
          <w:sz w:val="16"/>
          <w:szCs w:val="16"/>
        </w:rPr>
        <w:t>De restauratie- en instandhoudingswerken</w:t>
      </w:r>
      <w:r w:rsidR="00B361D2">
        <w:rPr>
          <w:sz w:val="16"/>
          <w:szCs w:val="16"/>
        </w:rPr>
        <w:t xml:space="preserve"> van grafmonumenten die in peterschap gegeven zijn, zijn ten laste van de aanvrager.</w:t>
      </w:r>
    </w:p>
    <w:p w:rsidR="00B361D2" w:rsidRDefault="00B361D2" w:rsidP="00B433C2">
      <w:pPr>
        <w:pStyle w:val="Lijstalinea"/>
        <w:numPr>
          <w:ilvl w:val="0"/>
          <w:numId w:val="12"/>
        </w:numPr>
        <w:ind w:left="0"/>
        <w:rPr>
          <w:sz w:val="16"/>
          <w:szCs w:val="16"/>
        </w:rPr>
      </w:pPr>
      <w:r>
        <w:rPr>
          <w:sz w:val="16"/>
          <w:szCs w:val="16"/>
        </w:rPr>
        <w:t>De restauratie- en instandhoudingswerken van grafmonumenten die in peterschap gegeven zijn, moeten uiterlijk binnen de drie jaar na de ondertekening van deze overeenkomst beëindigd zijn, tenzij uit veiligheidsoverwegingen een dringend herstel noodzakelijk is.</w:t>
      </w:r>
    </w:p>
    <w:p w:rsidR="00B361D2" w:rsidRDefault="00B361D2" w:rsidP="00B433C2">
      <w:pPr>
        <w:pStyle w:val="Lijstalinea"/>
        <w:numPr>
          <w:ilvl w:val="0"/>
          <w:numId w:val="12"/>
        </w:numPr>
        <w:ind w:left="0"/>
        <w:rPr>
          <w:sz w:val="16"/>
          <w:szCs w:val="16"/>
        </w:rPr>
      </w:pPr>
      <w:r>
        <w:rPr>
          <w:sz w:val="16"/>
          <w:szCs w:val="16"/>
        </w:rPr>
        <w:t>Bij het niet-naleven van de voorwaarden die deel uitmaken van de overeenkomst, kan de stad de overeenkomst voortijdig beëindigen.  De aanvrager wordt hiervan door het stadsbestuur op de hoogte gebracht via een aangetekend schrijven.  De overeenkomst wordt definitief beëindigd op de 30</w:t>
      </w:r>
      <w:r w:rsidRPr="00B361D2">
        <w:rPr>
          <w:sz w:val="16"/>
          <w:szCs w:val="16"/>
          <w:vertAlign w:val="superscript"/>
        </w:rPr>
        <w:t>ste</w:t>
      </w:r>
      <w:r>
        <w:rPr>
          <w:sz w:val="16"/>
          <w:szCs w:val="16"/>
        </w:rPr>
        <w:t xml:space="preserve"> dag na ontvangst van deze aanmaning.</w:t>
      </w:r>
    </w:p>
    <w:p w:rsidR="009B2F86" w:rsidRDefault="009B2F86" w:rsidP="00B433C2">
      <w:pPr>
        <w:pStyle w:val="Lijstalinea"/>
        <w:numPr>
          <w:ilvl w:val="0"/>
          <w:numId w:val="12"/>
        </w:numPr>
        <w:ind w:left="0"/>
        <w:rPr>
          <w:sz w:val="16"/>
          <w:szCs w:val="16"/>
        </w:rPr>
      </w:pPr>
      <w:r>
        <w:rPr>
          <w:sz w:val="16"/>
          <w:szCs w:val="16"/>
        </w:rPr>
        <w:t>De peter kan de overeenkomst voortijdig beëindigen door het stadsbestuur hiervan minstens 30 dagen op voorhand via een aangetekend schrijven in kennis te stellen.</w:t>
      </w:r>
    </w:p>
    <w:p w:rsidR="009B2F86" w:rsidRDefault="009B2F86" w:rsidP="00B433C2">
      <w:pPr>
        <w:pStyle w:val="Lijstalinea"/>
        <w:numPr>
          <w:ilvl w:val="0"/>
          <w:numId w:val="12"/>
        </w:numPr>
        <w:ind w:left="0"/>
        <w:rPr>
          <w:sz w:val="16"/>
          <w:szCs w:val="16"/>
        </w:rPr>
      </w:pPr>
      <w:r>
        <w:rPr>
          <w:sz w:val="16"/>
          <w:szCs w:val="16"/>
        </w:rPr>
        <w:t>De aanvrager kan geen aanspraak maken op vergoedingen of compensaties bij het beëindigen of niet hernieuwen van de overeenkomst.</w:t>
      </w:r>
    </w:p>
    <w:p w:rsidR="009B2F86" w:rsidRPr="00647071" w:rsidRDefault="009B2F86" w:rsidP="00B433C2">
      <w:pPr>
        <w:pStyle w:val="Lijstalinea"/>
        <w:numPr>
          <w:ilvl w:val="0"/>
          <w:numId w:val="12"/>
        </w:numPr>
        <w:ind w:left="0"/>
        <w:rPr>
          <w:color w:val="auto"/>
          <w:sz w:val="16"/>
          <w:szCs w:val="16"/>
        </w:rPr>
      </w:pPr>
      <w:r>
        <w:rPr>
          <w:sz w:val="16"/>
          <w:szCs w:val="16"/>
        </w:rPr>
        <w:t>De aanvrager is aansprakelijk voor schade berokkend aan eigendommen van de stad of van derden als gevolg van werken die in zijn/haar opdracht worden uitgevoerd.</w:t>
      </w:r>
    </w:p>
    <w:p w:rsidR="00647071" w:rsidRPr="00647071" w:rsidRDefault="00647071" w:rsidP="00647071">
      <w:pPr>
        <w:pStyle w:val="Lijstalinea"/>
        <w:numPr>
          <w:ilvl w:val="0"/>
          <w:numId w:val="12"/>
        </w:numPr>
        <w:ind w:left="0" w:right="283"/>
        <w:rPr>
          <w:sz w:val="16"/>
          <w:szCs w:val="16"/>
        </w:rPr>
      </w:pPr>
      <w:r w:rsidRPr="00647071">
        <w:rPr>
          <w:sz w:val="16"/>
          <w:szCs w:val="16"/>
        </w:rPr>
        <w:t>De stad voorziet het peterschap bekend te maken door middel van een gelijkvormig metalen plaatje dat voor het grafmonument wordt geplaatst.</w:t>
      </w:r>
      <w:bookmarkStart w:id="0" w:name="_GoBack"/>
      <w:bookmarkEnd w:id="0"/>
    </w:p>
    <w:p w:rsidR="009B2F86" w:rsidRPr="00EF4E11" w:rsidRDefault="009B2F86" w:rsidP="00B433C2">
      <w:pPr>
        <w:pStyle w:val="Lijstalinea"/>
        <w:numPr>
          <w:ilvl w:val="0"/>
          <w:numId w:val="12"/>
        </w:numPr>
        <w:ind w:left="0"/>
        <w:rPr>
          <w:color w:val="auto"/>
          <w:sz w:val="16"/>
          <w:szCs w:val="16"/>
        </w:rPr>
      </w:pPr>
      <w:r w:rsidRPr="00EF4E11">
        <w:rPr>
          <w:color w:val="auto"/>
          <w:sz w:val="16"/>
          <w:szCs w:val="16"/>
        </w:rPr>
        <w:t>De stad is bereid om stormschade of schade door onbekenden toegebracht aan een grafmonument</w:t>
      </w:r>
      <w:r w:rsidR="00B433C2" w:rsidRPr="00EF4E11">
        <w:rPr>
          <w:color w:val="auto"/>
          <w:sz w:val="16"/>
          <w:szCs w:val="16"/>
        </w:rPr>
        <w:t xml:space="preserve"> dat in peterschap gegeven is, te bekostigen, maar dit enkel wanneer met zekerheid vaststaat dat de schadekosten </w:t>
      </w:r>
      <w:r w:rsidR="00144A1F" w:rsidRPr="00EF4E11">
        <w:rPr>
          <w:color w:val="auto"/>
          <w:sz w:val="16"/>
          <w:szCs w:val="16"/>
        </w:rPr>
        <w:t xml:space="preserve">niet </w:t>
      </w:r>
      <w:r w:rsidR="00B433C2" w:rsidRPr="00EF4E11">
        <w:rPr>
          <w:color w:val="auto"/>
          <w:sz w:val="16"/>
          <w:szCs w:val="16"/>
        </w:rPr>
        <w:t>op iemand anders verhaald kunnen worden.</w:t>
      </w:r>
    </w:p>
    <w:p w:rsidR="0041783B" w:rsidRPr="0041783B" w:rsidRDefault="0041783B" w:rsidP="00B433C2">
      <w:pPr>
        <w:rPr>
          <w:rFonts w:cs="Calibri"/>
          <w:color w:val="000000"/>
          <w:sz w:val="16"/>
          <w:szCs w:val="16"/>
        </w:rPr>
      </w:pPr>
    </w:p>
    <w:p w:rsidR="00F2003D" w:rsidRPr="0080175F" w:rsidRDefault="00EE1DFF" w:rsidP="00A52FC0">
      <w:pPr>
        <w:ind w:left="-426"/>
        <w:rPr>
          <w:b/>
          <w:szCs w:val="22"/>
          <w:u w:val="single"/>
        </w:rPr>
      </w:pPr>
      <w:r>
        <w:rPr>
          <w:b/>
          <w:szCs w:val="22"/>
          <w:u w:val="single"/>
        </w:rPr>
        <w:t>Duur van het peterschap</w:t>
      </w:r>
    </w:p>
    <w:p w:rsidR="00AD19F0" w:rsidRPr="0080175F" w:rsidRDefault="00AD19F0" w:rsidP="00B433C2">
      <w:pPr>
        <w:rPr>
          <w:sz w:val="16"/>
          <w:szCs w:val="16"/>
        </w:rPr>
      </w:pPr>
    </w:p>
    <w:tbl>
      <w:tblPr>
        <w:tblW w:w="9073" w:type="dxa"/>
        <w:tblInd w:w="-426" w:type="dxa"/>
        <w:tblCellMar>
          <w:left w:w="57" w:type="dxa"/>
          <w:right w:w="57" w:type="dxa"/>
        </w:tblCellMar>
        <w:tblLook w:val="04A0" w:firstRow="1" w:lastRow="0" w:firstColumn="1" w:lastColumn="0" w:noHBand="0" w:noVBand="1"/>
      </w:tblPr>
      <w:tblGrid>
        <w:gridCol w:w="9073"/>
      </w:tblGrid>
      <w:tr w:rsidR="00281D83" w:rsidRPr="0080175F" w:rsidTr="00A52FC0">
        <w:trPr>
          <w:trHeight w:val="557"/>
        </w:trPr>
        <w:tc>
          <w:tcPr>
            <w:tcW w:w="9073" w:type="dxa"/>
            <w:shd w:val="clear" w:color="auto" w:fill="auto"/>
          </w:tcPr>
          <w:p w:rsidR="00281D83" w:rsidRPr="0080175F" w:rsidRDefault="00EE1DFF" w:rsidP="00B433C2">
            <w:pPr>
              <w:pStyle w:val="Bodytekst"/>
              <w:tabs>
                <w:tab w:val="left" w:pos="340"/>
                <w:tab w:val="left" w:pos="4880"/>
              </w:tabs>
              <w:rPr>
                <w:sz w:val="16"/>
                <w:szCs w:val="16"/>
                <w:lang w:val="nl-BE"/>
              </w:rPr>
            </w:pPr>
            <w:r>
              <w:rPr>
                <w:sz w:val="16"/>
                <w:szCs w:val="16"/>
                <w:lang w:val="nl-BE"/>
              </w:rPr>
              <w:t>Het peterschap gaat in op (datum goedkeuring schepencollege)……………………………………….en duurt tot……………………………………………………</w:t>
            </w:r>
            <w:r w:rsidR="003D7DE6" w:rsidRPr="0080175F">
              <w:rPr>
                <w:sz w:val="16"/>
                <w:szCs w:val="16"/>
                <w:lang w:val="nl-BE"/>
              </w:rPr>
              <w:t>.</w:t>
            </w:r>
          </w:p>
        </w:tc>
      </w:tr>
      <w:tr w:rsidR="00B433C2" w:rsidRPr="0080175F" w:rsidTr="00A52FC0">
        <w:trPr>
          <w:trHeight w:val="557"/>
        </w:trPr>
        <w:tc>
          <w:tcPr>
            <w:tcW w:w="9073" w:type="dxa"/>
            <w:shd w:val="clear" w:color="auto" w:fill="auto"/>
          </w:tcPr>
          <w:p w:rsidR="00B433C2" w:rsidRDefault="00B433C2" w:rsidP="00B433C2">
            <w:pPr>
              <w:pStyle w:val="Bodytekst"/>
              <w:tabs>
                <w:tab w:val="left" w:pos="340"/>
                <w:tab w:val="left" w:pos="4880"/>
              </w:tabs>
              <w:rPr>
                <w:sz w:val="16"/>
                <w:szCs w:val="16"/>
                <w:lang w:val="nl-BE"/>
              </w:rPr>
            </w:pPr>
            <w:r>
              <w:rPr>
                <w:sz w:val="16"/>
                <w:szCs w:val="16"/>
                <w:lang w:val="nl-BE"/>
              </w:rPr>
              <w:t>Deze overeenkomst werd opgemaakt te Veurne op ………/………./………….. in 2 exemplaren.</w:t>
            </w:r>
          </w:p>
          <w:p w:rsidR="00B433C2" w:rsidRDefault="00B433C2" w:rsidP="00B433C2">
            <w:pPr>
              <w:pStyle w:val="Bodytekst"/>
              <w:tabs>
                <w:tab w:val="left" w:pos="340"/>
                <w:tab w:val="left" w:pos="4880"/>
              </w:tabs>
              <w:rPr>
                <w:sz w:val="16"/>
                <w:szCs w:val="16"/>
                <w:lang w:val="nl-BE"/>
              </w:rPr>
            </w:pPr>
            <w:r>
              <w:rPr>
                <w:sz w:val="16"/>
                <w:szCs w:val="16"/>
                <w:lang w:val="nl-BE"/>
              </w:rPr>
              <w:t>Beide partijen verklaren een exemplaar van deze overeenkomst te hebben ontvangen en volledig in te stemmen met haar inhoud.</w:t>
            </w:r>
          </w:p>
          <w:p w:rsidR="00B433C2" w:rsidRDefault="00B433C2" w:rsidP="00B433C2">
            <w:pPr>
              <w:pStyle w:val="Bodytekst"/>
              <w:tabs>
                <w:tab w:val="left" w:pos="340"/>
                <w:tab w:val="left" w:pos="4880"/>
              </w:tabs>
              <w:rPr>
                <w:sz w:val="16"/>
                <w:szCs w:val="16"/>
                <w:lang w:val="nl-BE"/>
              </w:rPr>
            </w:pPr>
          </w:p>
          <w:p w:rsidR="00B433C2" w:rsidRDefault="00B433C2" w:rsidP="00B433C2">
            <w:pPr>
              <w:pStyle w:val="Bodytekst"/>
              <w:tabs>
                <w:tab w:val="left" w:pos="340"/>
                <w:tab w:val="left" w:pos="4880"/>
              </w:tabs>
              <w:rPr>
                <w:sz w:val="16"/>
                <w:szCs w:val="16"/>
                <w:lang w:val="nl-BE"/>
              </w:rPr>
            </w:pPr>
          </w:p>
          <w:p w:rsidR="00B433C2" w:rsidRDefault="00B433C2" w:rsidP="00B433C2">
            <w:pPr>
              <w:pStyle w:val="Bodytekst"/>
              <w:tabs>
                <w:tab w:val="left" w:pos="340"/>
                <w:tab w:val="left" w:pos="4880"/>
                <w:tab w:val="left" w:pos="5074"/>
              </w:tabs>
              <w:rPr>
                <w:sz w:val="16"/>
                <w:szCs w:val="16"/>
                <w:lang w:val="nl-BE"/>
              </w:rPr>
            </w:pPr>
            <w:r>
              <w:rPr>
                <w:sz w:val="16"/>
                <w:szCs w:val="16"/>
                <w:lang w:val="nl-BE"/>
              </w:rPr>
              <w:t>Voor het College van                                                                                                                       Voor de aanvrager</w:t>
            </w:r>
          </w:p>
          <w:p w:rsidR="00B433C2" w:rsidRDefault="00B433C2" w:rsidP="00B433C2">
            <w:pPr>
              <w:pStyle w:val="Bodytekst"/>
              <w:tabs>
                <w:tab w:val="left" w:pos="340"/>
                <w:tab w:val="left" w:pos="4880"/>
                <w:tab w:val="left" w:pos="5074"/>
              </w:tabs>
              <w:rPr>
                <w:sz w:val="16"/>
                <w:szCs w:val="16"/>
                <w:lang w:val="nl-BE"/>
              </w:rPr>
            </w:pPr>
            <w:r>
              <w:rPr>
                <w:sz w:val="16"/>
                <w:szCs w:val="16"/>
                <w:lang w:val="nl-BE"/>
              </w:rPr>
              <w:t xml:space="preserve">Burgemeester en Schepenen            </w:t>
            </w:r>
          </w:p>
          <w:p w:rsidR="00B433C2" w:rsidRDefault="00B433C2" w:rsidP="00B433C2">
            <w:pPr>
              <w:pStyle w:val="Bodytekst"/>
              <w:tabs>
                <w:tab w:val="left" w:pos="340"/>
                <w:tab w:val="left" w:pos="4880"/>
                <w:tab w:val="left" w:pos="5074"/>
              </w:tabs>
              <w:rPr>
                <w:sz w:val="16"/>
                <w:szCs w:val="16"/>
                <w:lang w:val="nl-BE"/>
              </w:rPr>
            </w:pPr>
          </w:p>
          <w:p w:rsidR="00B433C2" w:rsidRDefault="00B433C2" w:rsidP="00B433C2">
            <w:pPr>
              <w:pStyle w:val="Bodytekst"/>
              <w:tabs>
                <w:tab w:val="left" w:pos="340"/>
                <w:tab w:val="left" w:pos="4880"/>
                <w:tab w:val="left" w:pos="5074"/>
              </w:tabs>
              <w:rPr>
                <w:sz w:val="16"/>
                <w:szCs w:val="16"/>
                <w:lang w:val="nl-BE"/>
              </w:rPr>
            </w:pPr>
          </w:p>
          <w:p w:rsidR="00B433C2" w:rsidRDefault="00B433C2" w:rsidP="00B433C2">
            <w:pPr>
              <w:pStyle w:val="Bodytekst"/>
              <w:tabs>
                <w:tab w:val="left" w:pos="340"/>
                <w:tab w:val="left" w:pos="4880"/>
                <w:tab w:val="left" w:pos="5074"/>
              </w:tabs>
              <w:rPr>
                <w:sz w:val="16"/>
                <w:szCs w:val="16"/>
                <w:lang w:val="nl-BE"/>
              </w:rPr>
            </w:pPr>
            <w:r>
              <w:rPr>
                <w:sz w:val="16"/>
                <w:szCs w:val="16"/>
                <w:lang w:val="nl-BE"/>
              </w:rPr>
              <w:t xml:space="preserve">                                                                                              </w:t>
            </w:r>
          </w:p>
          <w:p w:rsidR="00B433C2" w:rsidRDefault="00B433C2" w:rsidP="00B433C2">
            <w:pPr>
              <w:pStyle w:val="Bodytekst"/>
              <w:tabs>
                <w:tab w:val="left" w:pos="340"/>
                <w:tab w:val="left" w:pos="4880"/>
                <w:tab w:val="left" w:pos="5074"/>
              </w:tabs>
              <w:rPr>
                <w:sz w:val="16"/>
                <w:szCs w:val="16"/>
                <w:lang w:val="nl-BE"/>
              </w:rPr>
            </w:pPr>
          </w:p>
          <w:tbl>
            <w:tblPr>
              <w:tblW w:w="6183" w:type="dxa"/>
              <w:tblCellMar>
                <w:left w:w="70" w:type="dxa"/>
                <w:right w:w="70" w:type="dxa"/>
              </w:tblCellMar>
              <w:tblLook w:val="0000" w:firstRow="0" w:lastRow="0" w:firstColumn="0" w:lastColumn="0" w:noHBand="0" w:noVBand="0"/>
            </w:tblPr>
            <w:tblGrid>
              <w:gridCol w:w="1789"/>
              <w:gridCol w:w="4394"/>
            </w:tblGrid>
            <w:tr w:rsidR="00B433C2" w:rsidRPr="00334239" w:rsidTr="00B433C2">
              <w:tc>
                <w:tcPr>
                  <w:tcW w:w="1789" w:type="dxa"/>
                </w:tcPr>
                <w:p w:rsidR="00B433C2" w:rsidRPr="00334239" w:rsidRDefault="00B433C2" w:rsidP="00B433C2">
                  <w:pPr>
                    <w:rPr>
                      <w:sz w:val="16"/>
                    </w:rPr>
                  </w:pPr>
                  <w:r w:rsidRPr="00334239">
                    <w:rPr>
                      <w:sz w:val="16"/>
                    </w:rPr>
                    <w:t>Joke Jonckheere</w:t>
                  </w:r>
                </w:p>
              </w:tc>
              <w:tc>
                <w:tcPr>
                  <w:tcW w:w="4394" w:type="dxa"/>
                </w:tcPr>
                <w:p w:rsidR="00B433C2" w:rsidRPr="00334239" w:rsidRDefault="00B433C2" w:rsidP="00B433C2">
                  <w:pPr>
                    <w:ind w:left="499"/>
                    <w:rPr>
                      <w:sz w:val="16"/>
                    </w:rPr>
                  </w:pPr>
                  <w:r w:rsidRPr="00334239">
                    <w:rPr>
                      <w:sz w:val="16"/>
                    </w:rPr>
                    <w:t>Peter Roose</w:t>
                  </w:r>
                </w:p>
              </w:tc>
            </w:tr>
            <w:tr w:rsidR="00B433C2" w:rsidRPr="00334239" w:rsidTr="00B433C2">
              <w:tc>
                <w:tcPr>
                  <w:tcW w:w="1789" w:type="dxa"/>
                </w:tcPr>
                <w:p w:rsidR="00B433C2" w:rsidRPr="00334239" w:rsidRDefault="00B433C2" w:rsidP="00B433C2">
                  <w:pPr>
                    <w:rPr>
                      <w:sz w:val="16"/>
                    </w:rPr>
                  </w:pPr>
                  <w:r w:rsidRPr="00334239">
                    <w:rPr>
                      <w:sz w:val="16"/>
                    </w:rPr>
                    <w:t>algemeen directeur</w:t>
                  </w:r>
                </w:p>
              </w:tc>
              <w:tc>
                <w:tcPr>
                  <w:tcW w:w="4394" w:type="dxa"/>
                </w:tcPr>
                <w:p w:rsidR="00B433C2" w:rsidRPr="00334239" w:rsidRDefault="00B433C2" w:rsidP="00B433C2">
                  <w:pPr>
                    <w:ind w:left="499"/>
                    <w:rPr>
                      <w:sz w:val="16"/>
                    </w:rPr>
                  </w:pPr>
                  <w:r w:rsidRPr="00334239">
                    <w:rPr>
                      <w:sz w:val="16"/>
                    </w:rPr>
                    <w:t>burgemeester</w:t>
                  </w:r>
                </w:p>
              </w:tc>
            </w:tr>
          </w:tbl>
          <w:p w:rsidR="00B433C2" w:rsidRPr="00334239" w:rsidRDefault="00B433C2" w:rsidP="00B433C2">
            <w:pPr>
              <w:rPr>
                <w:sz w:val="16"/>
              </w:rPr>
            </w:pPr>
          </w:p>
          <w:p w:rsidR="00B433C2" w:rsidRDefault="00B433C2" w:rsidP="00B433C2">
            <w:pPr>
              <w:pStyle w:val="Bodytekst"/>
              <w:tabs>
                <w:tab w:val="left" w:pos="340"/>
                <w:tab w:val="left" w:pos="4880"/>
                <w:tab w:val="left" w:pos="5074"/>
              </w:tabs>
              <w:rPr>
                <w:sz w:val="16"/>
                <w:szCs w:val="16"/>
                <w:lang w:val="nl-BE"/>
              </w:rPr>
            </w:pPr>
          </w:p>
        </w:tc>
      </w:tr>
      <w:tr w:rsidR="00B433C2" w:rsidRPr="0080175F" w:rsidTr="00A52FC0">
        <w:trPr>
          <w:trHeight w:val="557"/>
        </w:trPr>
        <w:tc>
          <w:tcPr>
            <w:tcW w:w="9073" w:type="dxa"/>
            <w:shd w:val="clear" w:color="auto" w:fill="auto"/>
          </w:tcPr>
          <w:p w:rsidR="00B433C2" w:rsidRDefault="00B433C2" w:rsidP="00B433C2">
            <w:pPr>
              <w:pStyle w:val="Bodytekst"/>
              <w:tabs>
                <w:tab w:val="left" w:pos="340"/>
                <w:tab w:val="left" w:pos="4880"/>
              </w:tabs>
              <w:rPr>
                <w:sz w:val="16"/>
                <w:szCs w:val="16"/>
                <w:lang w:val="nl-BE"/>
              </w:rPr>
            </w:pPr>
          </w:p>
        </w:tc>
      </w:tr>
      <w:tr w:rsidR="00B433C2" w:rsidRPr="0080175F" w:rsidTr="00A52FC0">
        <w:trPr>
          <w:trHeight w:val="557"/>
        </w:trPr>
        <w:tc>
          <w:tcPr>
            <w:tcW w:w="9073" w:type="dxa"/>
            <w:shd w:val="clear" w:color="auto" w:fill="auto"/>
          </w:tcPr>
          <w:p w:rsidR="00B433C2" w:rsidRDefault="00B433C2" w:rsidP="00B433C2">
            <w:pPr>
              <w:pStyle w:val="Bodytekst"/>
              <w:tabs>
                <w:tab w:val="left" w:pos="340"/>
                <w:tab w:val="left" w:pos="4880"/>
              </w:tabs>
              <w:rPr>
                <w:sz w:val="16"/>
                <w:szCs w:val="16"/>
                <w:lang w:val="nl-BE"/>
              </w:rPr>
            </w:pPr>
            <w:r>
              <w:rPr>
                <w:sz w:val="16"/>
                <w:szCs w:val="16"/>
                <w:lang w:val="nl-BE"/>
              </w:rPr>
              <w:t xml:space="preserve"> </w:t>
            </w:r>
          </w:p>
        </w:tc>
      </w:tr>
    </w:tbl>
    <w:p w:rsidR="00281D83" w:rsidRPr="0080175F" w:rsidRDefault="00281D83" w:rsidP="00A52FC0">
      <w:pPr>
        <w:ind w:left="-426"/>
        <w:jc w:val="both"/>
        <w:rPr>
          <w:color w:val="808080"/>
          <w:sz w:val="16"/>
          <w:szCs w:val="16"/>
        </w:rPr>
      </w:pPr>
      <w:r w:rsidRPr="0080175F">
        <w:rPr>
          <w:color w:val="808080"/>
          <w:sz w:val="16"/>
          <w:szCs w:val="16"/>
        </w:rPr>
        <w:t xml:space="preserve">De persoonsgegevens die u ons geeft, komen in een bestand dat Stad </w:t>
      </w:r>
      <w:r w:rsidR="00F2003D">
        <w:rPr>
          <w:color w:val="808080"/>
          <w:sz w:val="16"/>
          <w:szCs w:val="16"/>
        </w:rPr>
        <w:t>Veurne</w:t>
      </w:r>
      <w:r w:rsidRPr="0080175F">
        <w:rPr>
          <w:color w:val="808080"/>
          <w:sz w:val="16"/>
          <w:szCs w:val="16"/>
        </w:rPr>
        <w:t xml:space="preserve"> beheert en verwerkt. Dat gebeurt in overeenstemming met de Wet van 8 december 1992 tot bescherming van de persoonlijke levenssfeer. We zullen uw gegevens enkel gebruiken voor de stedelijke dienstverlening.</w:t>
      </w:r>
    </w:p>
    <w:p w:rsidR="00F2003D" w:rsidRDefault="00F2003D" w:rsidP="00F2003D">
      <w:pPr>
        <w:rPr>
          <w:b/>
          <w:szCs w:val="22"/>
          <w:u w:val="single"/>
        </w:rPr>
      </w:pPr>
    </w:p>
    <w:sectPr w:rsidR="00F2003D" w:rsidSect="00A52FC0">
      <w:footerReference w:type="even" r:id="rId10"/>
      <w:footerReference w:type="default" r:id="rId11"/>
      <w:headerReference w:type="first" r:id="rId12"/>
      <w:footerReference w:type="first" r:id="rId13"/>
      <w:pgSz w:w="11901" w:h="16817"/>
      <w:pgMar w:top="142" w:right="1128" w:bottom="851" w:left="1985" w:header="141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44" w:rsidRDefault="004A3444" w:rsidP="00C3652B">
      <w:r>
        <w:separator/>
      </w:r>
    </w:p>
  </w:endnote>
  <w:endnote w:type="continuationSeparator" w:id="0">
    <w:p w:rsidR="004A3444" w:rsidRDefault="004A3444"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C1" w:rsidRDefault="007A56C1">
    <w:pPr>
      <w:pStyle w:val="Voettekst"/>
    </w:pPr>
    <w:r>
      <w:rPr>
        <w:noProof/>
        <w:lang w:eastAsia="nl-BE"/>
      </w:rPr>
      <mc:AlternateContent>
        <mc:Choice Requires="wps">
          <w:drawing>
            <wp:anchor distT="0" distB="0" distL="114300" distR="114300" simplePos="0" relativeHeight="251657728" behindDoc="0" locked="0" layoutInCell="1" allowOverlap="1" wp14:anchorId="1BA9B5DF" wp14:editId="1BA9B5E0">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7A56C1" w:rsidRPr="00482DDE" w:rsidRDefault="007A56C1"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0D7501">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A9B5DF" id="_x0000_t202" coordsize="21600,21600" o:spt="202" path="m,l,21600r21600,l21600,xe">
              <v:stroke joinstyle="miter"/>
              <v:path gradientshapeok="t" o:connecttype="rect"/>
            </v:shapetype>
            <v:shape id="Text Box 1" o:spid="_x0000_s1026"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7A56C1" w:rsidRPr="00482DDE" w:rsidRDefault="007A56C1"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0D7501">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7A56C1" w:rsidRPr="000B698D" w:rsidTr="000B698D">
      <w:tc>
        <w:tcPr>
          <w:tcW w:w="6912" w:type="dxa"/>
          <w:tcBorders>
            <w:top w:val="nil"/>
            <w:left w:val="nil"/>
            <w:bottom w:val="nil"/>
            <w:right w:val="nil"/>
          </w:tcBorders>
          <w:shd w:val="clear" w:color="auto" w:fill="auto"/>
          <w:vAlign w:val="bottom"/>
        </w:tcPr>
        <w:p w:rsidR="007A56C1" w:rsidRPr="000B698D" w:rsidRDefault="007A56C1"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1BA9B5E1" wp14:editId="1BA9B5E2">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7A56C1" w:rsidRPr="00482DDE" w:rsidRDefault="007A56C1" w:rsidP="003A289B">
                                <w:pPr>
                                  <w:pStyle w:val="Geldigheidsdatumformulier"/>
                                  <w:ind w:left="-3686"/>
                                  <w:jc w:val="right"/>
                                  <w:rPr>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9B5E1" id="_x0000_t202" coordsize="21600,21600" o:spt="202" path="m,l,21600r21600,l21600,xe">
                    <v:stroke joinstyle="miter"/>
                    <v:path gradientshapeok="t" o:connecttype="rect"/>
                  </v:shapetype>
                  <v:shape id="Text Box 4" o:spid="_x0000_s1027"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7A56C1" w:rsidRPr="00482DDE" w:rsidRDefault="007A56C1" w:rsidP="003A289B">
                          <w:pPr>
                            <w:pStyle w:val="Geldigheidsdatumformulier"/>
                            <w:ind w:left="-3686"/>
                            <w:jc w:val="right"/>
                            <w:rPr>
                              <w:sz w:val="20"/>
                              <w:szCs w:val="20"/>
                            </w:rPr>
                          </w:pP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7A56C1" w:rsidRPr="000B698D" w:rsidRDefault="007A56C1" w:rsidP="000B698D">
          <w:pPr>
            <w:pStyle w:val="Geldigheidsdatumformulier"/>
            <w:jc w:val="right"/>
            <w:rPr>
              <w:sz w:val="14"/>
              <w:szCs w:val="14"/>
            </w:rPr>
          </w:pPr>
        </w:p>
      </w:tc>
    </w:tr>
  </w:tbl>
  <w:p w:rsidR="007A56C1" w:rsidRDefault="007A56C1"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C1" w:rsidRDefault="007A56C1">
    <w:pPr>
      <w:pStyle w:val="Voettekst"/>
    </w:pPr>
    <w:r>
      <w:rPr>
        <w:noProof/>
        <w:lang w:eastAsia="nl-BE"/>
      </w:rPr>
      <mc:AlternateContent>
        <mc:Choice Requires="wps">
          <w:drawing>
            <wp:anchor distT="0" distB="0" distL="114300" distR="114300" simplePos="0" relativeHeight="251656704" behindDoc="0" locked="0" layoutInCell="1" allowOverlap="1" wp14:anchorId="1BA9B5E3" wp14:editId="1BA9B5E4">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7A56C1" w:rsidRPr="00482DDE" w:rsidRDefault="007A56C1"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0D7501">
                            <w:rPr>
                              <w:rFonts w:cs="Times New Roman"/>
                              <w:noProof/>
                              <w:sz w:val="20"/>
                              <w:szCs w:val="20"/>
                            </w:rPr>
                            <w:t>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A9B5E3" id="_x0000_t202" coordsize="21600,21600" o:spt="202" path="m,l,21600r21600,l21600,xe">
              <v:stroke joinstyle="miter"/>
              <v:path gradientshapeok="t" o:connecttype="rect"/>
            </v:shapetype>
            <v:shape id="Text Box 14" o:spid="_x0000_s1028"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7A56C1" w:rsidRPr="00482DDE" w:rsidRDefault="007A56C1"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0D7501">
                      <w:rPr>
                        <w:rFonts w:cs="Times New Roman"/>
                        <w:noProof/>
                        <w:sz w:val="20"/>
                        <w:szCs w:val="20"/>
                      </w:rPr>
                      <w:t>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44" w:rsidRDefault="004A3444" w:rsidP="00C3652B">
      <w:r>
        <w:separator/>
      </w:r>
    </w:p>
  </w:footnote>
  <w:footnote w:type="continuationSeparator" w:id="0">
    <w:p w:rsidR="004A3444" w:rsidRDefault="004A3444" w:rsidP="00C3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C1" w:rsidRDefault="007A56C1">
    <w:pPr>
      <w:pStyle w:val="Koptekst"/>
    </w:pPr>
    <w:bookmarkStart w:id="1" w:name="_MacBuGuideStaticData_10920V"/>
  </w:p>
  <w:bookmarkEnd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85A46"/>
    <w:multiLevelType w:val="hybridMultilevel"/>
    <w:tmpl w:val="FA5C2E3C"/>
    <w:lvl w:ilvl="0" w:tplc="08130001">
      <w:start w:val="1"/>
      <w:numFmt w:val="bullet"/>
      <w:lvlText w:val=""/>
      <w:lvlJc w:val="left"/>
      <w:pPr>
        <w:ind w:left="294" w:hanging="360"/>
      </w:pPr>
      <w:rPr>
        <w:rFonts w:ascii="Symbol" w:hAnsi="Symbol" w:hint="default"/>
      </w:rPr>
    </w:lvl>
    <w:lvl w:ilvl="1" w:tplc="08130003" w:tentative="1">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2"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AFD7632"/>
    <w:multiLevelType w:val="hybridMultilevel"/>
    <w:tmpl w:val="ACFCE29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3"/>
  </w:num>
  <w:num w:numId="6">
    <w:abstractNumId w:val="5"/>
  </w:num>
  <w:num w:numId="7">
    <w:abstractNumId w:val="2"/>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5"/>
    <w:lvlOverride w:ilvl="0">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C04313"/>
    <w:rsid w:val="00006BA1"/>
    <w:rsid w:val="000171E0"/>
    <w:rsid w:val="000176E1"/>
    <w:rsid w:val="00033F1B"/>
    <w:rsid w:val="0006004D"/>
    <w:rsid w:val="000611CF"/>
    <w:rsid w:val="00076897"/>
    <w:rsid w:val="000815E0"/>
    <w:rsid w:val="00084B99"/>
    <w:rsid w:val="00095128"/>
    <w:rsid w:val="00096CCA"/>
    <w:rsid w:val="000B4796"/>
    <w:rsid w:val="000B698D"/>
    <w:rsid w:val="000B7757"/>
    <w:rsid w:val="000C6AE1"/>
    <w:rsid w:val="000D7501"/>
    <w:rsid w:val="000D7778"/>
    <w:rsid w:val="000E0BE6"/>
    <w:rsid w:val="000F1CB6"/>
    <w:rsid w:val="000F6843"/>
    <w:rsid w:val="00103E5F"/>
    <w:rsid w:val="0010402E"/>
    <w:rsid w:val="0010650F"/>
    <w:rsid w:val="0011255E"/>
    <w:rsid w:val="001133EA"/>
    <w:rsid w:val="00126163"/>
    <w:rsid w:val="00135C28"/>
    <w:rsid w:val="00144A1F"/>
    <w:rsid w:val="001526D2"/>
    <w:rsid w:val="001558AB"/>
    <w:rsid w:val="00160848"/>
    <w:rsid w:val="00166DFB"/>
    <w:rsid w:val="00174D7F"/>
    <w:rsid w:val="00176038"/>
    <w:rsid w:val="00177E70"/>
    <w:rsid w:val="001816B6"/>
    <w:rsid w:val="0018796F"/>
    <w:rsid w:val="001A40E9"/>
    <w:rsid w:val="001C5C90"/>
    <w:rsid w:val="001D4F6D"/>
    <w:rsid w:val="001D572C"/>
    <w:rsid w:val="001F1DAC"/>
    <w:rsid w:val="001F4B99"/>
    <w:rsid w:val="00225469"/>
    <w:rsid w:val="00241912"/>
    <w:rsid w:val="00251AC9"/>
    <w:rsid w:val="00256159"/>
    <w:rsid w:val="0026220C"/>
    <w:rsid w:val="00262D00"/>
    <w:rsid w:val="00265D21"/>
    <w:rsid w:val="0027614B"/>
    <w:rsid w:val="00281D83"/>
    <w:rsid w:val="002C3FF4"/>
    <w:rsid w:val="002C5E82"/>
    <w:rsid w:val="002D6C5B"/>
    <w:rsid w:val="002E2F1F"/>
    <w:rsid w:val="002E4D23"/>
    <w:rsid w:val="002F30E4"/>
    <w:rsid w:val="002F6835"/>
    <w:rsid w:val="002F6EE1"/>
    <w:rsid w:val="00312C60"/>
    <w:rsid w:val="00320A39"/>
    <w:rsid w:val="00323B1F"/>
    <w:rsid w:val="003240A0"/>
    <w:rsid w:val="00325A72"/>
    <w:rsid w:val="0034054D"/>
    <w:rsid w:val="00345AA4"/>
    <w:rsid w:val="00360587"/>
    <w:rsid w:val="00365016"/>
    <w:rsid w:val="0038264E"/>
    <w:rsid w:val="00387AEF"/>
    <w:rsid w:val="003923A8"/>
    <w:rsid w:val="003944AA"/>
    <w:rsid w:val="00394BF2"/>
    <w:rsid w:val="003A06FB"/>
    <w:rsid w:val="003A289B"/>
    <w:rsid w:val="003B3E86"/>
    <w:rsid w:val="003D4485"/>
    <w:rsid w:val="003D6A48"/>
    <w:rsid w:val="003D7DE6"/>
    <w:rsid w:val="00410145"/>
    <w:rsid w:val="0041036B"/>
    <w:rsid w:val="00414AED"/>
    <w:rsid w:val="0041783B"/>
    <w:rsid w:val="00435628"/>
    <w:rsid w:val="00437F7A"/>
    <w:rsid w:val="00441B7E"/>
    <w:rsid w:val="00442D56"/>
    <w:rsid w:val="004742A9"/>
    <w:rsid w:val="004821CF"/>
    <w:rsid w:val="00482DDE"/>
    <w:rsid w:val="00483DAC"/>
    <w:rsid w:val="004A261E"/>
    <w:rsid w:val="004A3444"/>
    <w:rsid w:val="004B72D8"/>
    <w:rsid w:val="004C50E3"/>
    <w:rsid w:val="004C55FC"/>
    <w:rsid w:val="004D2D73"/>
    <w:rsid w:val="004D3C0E"/>
    <w:rsid w:val="004D694A"/>
    <w:rsid w:val="004D7C77"/>
    <w:rsid w:val="004E2EEF"/>
    <w:rsid w:val="004E53C4"/>
    <w:rsid w:val="004F0A1F"/>
    <w:rsid w:val="004F5BB3"/>
    <w:rsid w:val="00501ABE"/>
    <w:rsid w:val="00502ED5"/>
    <w:rsid w:val="00507F08"/>
    <w:rsid w:val="00536E00"/>
    <w:rsid w:val="00540742"/>
    <w:rsid w:val="0054539F"/>
    <w:rsid w:val="00545D34"/>
    <w:rsid w:val="00551FF8"/>
    <w:rsid w:val="005642F9"/>
    <w:rsid w:val="00567C9E"/>
    <w:rsid w:val="00572220"/>
    <w:rsid w:val="0057722A"/>
    <w:rsid w:val="00585749"/>
    <w:rsid w:val="005A2B80"/>
    <w:rsid w:val="005A7DED"/>
    <w:rsid w:val="005B180B"/>
    <w:rsid w:val="005B220B"/>
    <w:rsid w:val="005F5234"/>
    <w:rsid w:val="005F621E"/>
    <w:rsid w:val="00601EDD"/>
    <w:rsid w:val="00612424"/>
    <w:rsid w:val="00613D8E"/>
    <w:rsid w:val="00623992"/>
    <w:rsid w:val="006252BD"/>
    <w:rsid w:val="00626252"/>
    <w:rsid w:val="006325A8"/>
    <w:rsid w:val="00635146"/>
    <w:rsid w:val="006365E6"/>
    <w:rsid w:val="00641055"/>
    <w:rsid w:val="00647071"/>
    <w:rsid w:val="006559F3"/>
    <w:rsid w:val="00676FE4"/>
    <w:rsid w:val="006862DB"/>
    <w:rsid w:val="00690873"/>
    <w:rsid w:val="00691087"/>
    <w:rsid w:val="00692867"/>
    <w:rsid w:val="006B55E3"/>
    <w:rsid w:val="006C3897"/>
    <w:rsid w:val="006C65DB"/>
    <w:rsid w:val="006C759B"/>
    <w:rsid w:val="006D646B"/>
    <w:rsid w:val="006E5B75"/>
    <w:rsid w:val="006F4F00"/>
    <w:rsid w:val="00716021"/>
    <w:rsid w:val="007228FE"/>
    <w:rsid w:val="00723849"/>
    <w:rsid w:val="00724119"/>
    <w:rsid w:val="0072685C"/>
    <w:rsid w:val="00727AE2"/>
    <w:rsid w:val="00732ED2"/>
    <w:rsid w:val="00733783"/>
    <w:rsid w:val="00744CEA"/>
    <w:rsid w:val="00747F72"/>
    <w:rsid w:val="007662DA"/>
    <w:rsid w:val="00771DBE"/>
    <w:rsid w:val="00781147"/>
    <w:rsid w:val="007956F0"/>
    <w:rsid w:val="007A435B"/>
    <w:rsid w:val="007A56C1"/>
    <w:rsid w:val="007A5A98"/>
    <w:rsid w:val="007B2443"/>
    <w:rsid w:val="007B7925"/>
    <w:rsid w:val="007D630C"/>
    <w:rsid w:val="007D7CDA"/>
    <w:rsid w:val="007E106F"/>
    <w:rsid w:val="007F5633"/>
    <w:rsid w:val="0080175F"/>
    <w:rsid w:val="00806B57"/>
    <w:rsid w:val="00817593"/>
    <w:rsid w:val="0082134C"/>
    <w:rsid w:val="00822112"/>
    <w:rsid w:val="00825192"/>
    <w:rsid w:val="00831C27"/>
    <w:rsid w:val="0083345A"/>
    <w:rsid w:val="008377C7"/>
    <w:rsid w:val="00847D4A"/>
    <w:rsid w:val="0085599A"/>
    <w:rsid w:val="00867119"/>
    <w:rsid w:val="0089463A"/>
    <w:rsid w:val="008949A9"/>
    <w:rsid w:val="00894B4A"/>
    <w:rsid w:val="008B0B28"/>
    <w:rsid w:val="008B0BD2"/>
    <w:rsid w:val="008C155F"/>
    <w:rsid w:val="008C5F0A"/>
    <w:rsid w:val="008D30E7"/>
    <w:rsid w:val="008D45FF"/>
    <w:rsid w:val="008E1518"/>
    <w:rsid w:val="008E532B"/>
    <w:rsid w:val="008E5C4A"/>
    <w:rsid w:val="008F14E9"/>
    <w:rsid w:val="008F3880"/>
    <w:rsid w:val="009238E5"/>
    <w:rsid w:val="00923C7E"/>
    <w:rsid w:val="00924564"/>
    <w:rsid w:val="0093044D"/>
    <w:rsid w:val="00934055"/>
    <w:rsid w:val="009366C4"/>
    <w:rsid w:val="00942C94"/>
    <w:rsid w:val="00946595"/>
    <w:rsid w:val="00950782"/>
    <w:rsid w:val="009557D8"/>
    <w:rsid w:val="00967D06"/>
    <w:rsid w:val="00972DD3"/>
    <w:rsid w:val="00975CEA"/>
    <w:rsid w:val="00994D95"/>
    <w:rsid w:val="009A1E38"/>
    <w:rsid w:val="009B043E"/>
    <w:rsid w:val="009B2F86"/>
    <w:rsid w:val="009C7A00"/>
    <w:rsid w:val="009D200E"/>
    <w:rsid w:val="009F443E"/>
    <w:rsid w:val="00A0562A"/>
    <w:rsid w:val="00A067C5"/>
    <w:rsid w:val="00A156FF"/>
    <w:rsid w:val="00A20932"/>
    <w:rsid w:val="00A235EF"/>
    <w:rsid w:val="00A25595"/>
    <w:rsid w:val="00A273F8"/>
    <w:rsid w:val="00A35B4B"/>
    <w:rsid w:val="00A44F2B"/>
    <w:rsid w:val="00A46D82"/>
    <w:rsid w:val="00A52FC0"/>
    <w:rsid w:val="00A53EA2"/>
    <w:rsid w:val="00A5458E"/>
    <w:rsid w:val="00A54EF4"/>
    <w:rsid w:val="00A57A03"/>
    <w:rsid w:val="00A63A44"/>
    <w:rsid w:val="00A657FC"/>
    <w:rsid w:val="00A7314D"/>
    <w:rsid w:val="00A82305"/>
    <w:rsid w:val="00A85A8D"/>
    <w:rsid w:val="00A904E9"/>
    <w:rsid w:val="00A9333C"/>
    <w:rsid w:val="00AA6A41"/>
    <w:rsid w:val="00AB5E77"/>
    <w:rsid w:val="00AC7B56"/>
    <w:rsid w:val="00AD19F0"/>
    <w:rsid w:val="00AE1A44"/>
    <w:rsid w:val="00AE3661"/>
    <w:rsid w:val="00AF404D"/>
    <w:rsid w:val="00AF57D5"/>
    <w:rsid w:val="00B07484"/>
    <w:rsid w:val="00B13BA2"/>
    <w:rsid w:val="00B23D8E"/>
    <w:rsid w:val="00B24F71"/>
    <w:rsid w:val="00B32AEB"/>
    <w:rsid w:val="00B330E3"/>
    <w:rsid w:val="00B33FDF"/>
    <w:rsid w:val="00B361D2"/>
    <w:rsid w:val="00B41F21"/>
    <w:rsid w:val="00B433C2"/>
    <w:rsid w:val="00B5646E"/>
    <w:rsid w:val="00B56CE7"/>
    <w:rsid w:val="00B636E7"/>
    <w:rsid w:val="00B63F7E"/>
    <w:rsid w:val="00B74300"/>
    <w:rsid w:val="00B86CCC"/>
    <w:rsid w:val="00B875F8"/>
    <w:rsid w:val="00B94838"/>
    <w:rsid w:val="00B96CAF"/>
    <w:rsid w:val="00BB5F89"/>
    <w:rsid w:val="00BC11ED"/>
    <w:rsid w:val="00BC2BEB"/>
    <w:rsid w:val="00BC53D2"/>
    <w:rsid w:val="00BD2CF4"/>
    <w:rsid w:val="00BD3662"/>
    <w:rsid w:val="00BD38C0"/>
    <w:rsid w:val="00BD4B5B"/>
    <w:rsid w:val="00BE176E"/>
    <w:rsid w:val="00BE223F"/>
    <w:rsid w:val="00C02689"/>
    <w:rsid w:val="00C02AB9"/>
    <w:rsid w:val="00C03436"/>
    <w:rsid w:val="00C04313"/>
    <w:rsid w:val="00C0744B"/>
    <w:rsid w:val="00C13B7B"/>
    <w:rsid w:val="00C267F5"/>
    <w:rsid w:val="00C34602"/>
    <w:rsid w:val="00C3652B"/>
    <w:rsid w:val="00C666C2"/>
    <w:rsid w:val="00C752D2"/>
    <w:rsid w:val="00C812BF"/>
    <w:rsid w:val="00C81A3D"/>
    <w:rsid w:val="00C87732"/>
    <w:rsid w:val="00C900B4"/>
    <w:rsid w:val="00CA2283"/>
    <w:rsid w:val="00CA2A95"/>
    <w:rsid w:val="00CA51F2"/>
    <w:rsid w:val="00CB2A9D"/>
    <w:rsid w:val="00CB4AB3"/>
    <w:rsid w:val="00CC23EC"/>
    <w:rsid w:val="00CC3D07"/>
    <w:rsid w:val="00CD2216"/>
    <w:rsid w:val="00CE4D0F"/>
    <w:rsid w:val="00CE5C04"/>
    <w:rsid w:val="00CE6F0B"/>
    <w:rsid w:val="00CE7B1B"/>
    <w:rsid w:val="00CF45C1"/>
    <w:rsid w:val="00D022A9"/>
    <w:rsid w:val="00D07E7E"/>
    <w:rsid w:val="00D1473E"/>
    <w:rsid w:val="00D15B00"/>
    <w:rsid w:val="00D21562"/>
    <w:rsid w:val="00D24C63"/>
    <w:rsid w:val="00D30A89"/>
    <w:rsid w:val="00D441D5"/>
    <w:rsid w:val="00D453EB"/>
    <w:rsid w:val="00D45DC9"/>
    <w:rsid w:val="00D51B14"/>
    <w:rsid w:val="00D612F7"/>
    <w:rsid w:val="00D63B5D"/>
    <w:rsid w:val="00D65C69"/>
    <w:rsid w:val="00D75967"/>
    <w:rsid w:val="00D77725"/>
    <w:rsid w:val="00D806E8"/>
    <w:rsid w:val="00D83704"/>
    <w:rsid w:val="00D84C0E"/>
    <w:rsid w:val="00D90E0C"/>
    <w:rsid w:val="00D95A21"/>
    <w:rsid w:val="00D9753A"/>
    <w:rsid w:val="00DA7D8A"/>
    <w:rsid w:val="00DC0CAD"/>
    <w:rsid w:val="00DC1270"/>
    <w:rsid w:val="00DD0516"/>
    <w:rsid w:val="00DD1F29"/>
    <w:rsid w:val="00DD5942"/>
    <w:rsid w:val="00DF3E6E"/>
    <w:rsid w:val="00DF4E7C"/>
    <w:rsid w:val="00DF5B31"/>
    <w:rsid w:val="00E346BC"/>
    <w:rsid w:val="00E46AD2"/>
    <w:rsid w:val="00E61A24"/>
    <w:rsid w:val="00E81ADC"/>
    <w:rsid w:val="00EA1BBC"/>
    <w:rsid w:val="00EB154D"/>
    <w:rsid w:val="00EB45A6"/>
    <w:rsid w:val="00EB7F33"/>
    <w:rsid w:val="00ED3637"/>
    <w:rsid w:val="00ED3F65"/>
    <w:rsid w:val="00EE0EFB"/>
    <w:rsid w:val="00EE1DFF"/>
    <w:rsid w:val="00EE447A"/>
    <w:rsid w:val="00EF4E11"/>
    <w:rsid w:val="00F0633B"/>
    <w:rsid w:val="00F2003D"/>
    <w:rsid w:val="00F26EFF"/>
    <w:rsid w:val="00F31BFB"/>
    <w:rsid w:val="00F3426B"/>
    <w:rsid w:val="00F45E45"/>
    <w:rsid w:val="00F51198"/>
    <w:rsid w:val="00F57209"/>
    <w:rsid w:val="00F64EC1"/>
    <w:rsid w:val="00F66909"/>
    <w:rsid w:val="00F805B8"/>
    <w:rsid w:val="00F95AD7"/>
    <w:rsid w:val="00FA199B"/>
    <w:rsid w:val="00FB4F43"/>
    <w:rsid w:val="00FD470A"/>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A967DF"/>
  <w15:docId w15:val="{4B024967-B3EA-4471-8529-364CF237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MS Mincho" w:hAnsi="Corbe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0_Standaard"/>
    <w:qFormat/>
    <w:rsid w:val="00A52FC0"/>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Default">
    <w:name w:val="Default"/>
    <w:rsid w:val="0080175F"/>
    <w:pPr>
      <w:autoSpaceDE w:val="0"/>
      <w:autoSpaceDN w:val="0"/>
      <w:adjustRightInd w:val="0"/>
    </w:pPr>
    <w:rPr>
      <w:rFonts w:ascii="Arial" w:eastAsia="Times New Roman" w:hAnsi="Arial" w:cs="Arial"/>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0860">
      <w:bodyDiv w:val="1"/>
      <w:marLeft w:val="0"/>
      <w:marRight w:val="0"/>
      <w:marTop w:val="0"/>
      <w:marBottom w:val="0"/>
      <w:divBdr>
        <w:top w:val="none" w:sz="0" w:space="0" w:color="auto"/>
        <w:left w:val="none" w:sz="0" w:space="0" w:color="auto"/>
        <w:bottom w:val="none" w:sz="0" w:space="0" w:color="auto"/>
        <w:right w:val="none" w:sz="0" w:space="0" w:color="auto"/>
      </w:divBdr>
    </w:div>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6554729">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gerzaken@veurne.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jn_Data\Formulieren\20151020_FR_Hergebruik%20grafmonument_I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92D8-CC04-429B-8FAC-93CABC2E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20151020_FR_Hergebruik grafmonument_IG.dotx</Template>
  <TotalTime>1</TotalTime>
  <Pages>3</Pages>
  <Words>1024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6645</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Ghekiere Inge</dc:creator>
  <cp:lastModifiedBy>Heidi Dekervel</cp:lastModifiedBy>
  <cp:revision>4</cp:revision>
  <cp:lastPrinted>2015-08-17T08:46:00Z</cp:lastPrinted>
  <dcterms:created xsi:type="dcterms:W3CDTF">2021-01-28T14:24:00Z</dcterms:created>
  <dcterms:modified xsi:type="dcterms:W3CDTF">2021-02-23T08:02:00Z</dcterms:modified>
</cp:coreProperties>
</file>